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_GB2312" w:eastAsia="黑体"/>
          <w:b/>
          <w:sz w:val="84"/>
          <w:szCs w:val="84"/>
        </w:rPr>
      </w:pPr>
      <w:r>
        <w:rPr>
          <w:rFonts w:hint="eastAsia" w:ascii="黑体" w:hAnsi="仿宋_GB2312" w:eastAsia="黑体"/>
          <w:b/>
          <w:sz w:val="84"/>
          <w:szCs w:val="8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_GB2312" w:eastAsia="黑体"/>
          <w:b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4"/>
          <w:szCs w:val="3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eastAsia" w:ascii="仿宋" w:hAnsi="仿宋" w:eastAsia="仿宋" w:cs="仿宋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both"/>
        <w:textAlignment w:val="auto"/>
        <w:rPr>
          <w:rFonts w:hint="eastAsia" w:ascii="仿宋" w:hAnsi="仿宋" w:eastAsia="仿宋" w:cs="仿宋"/>
          <w:sz w:val="34"/>
          <w:szCs w:val="3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领发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〔2021〕10号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关于下达《2021年财政衔接推进乡村振兴补助资金（项目管理费）项目计划》的通知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县乡村振兴局：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实施乡村振兴战略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2021年第四次会议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审定，通过了《2021年财政衔接推进乡村振兴补助资金（项目管理费）项目计划》，安排资金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万元，现将计划下达给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，请严格按照财政衔接推进乡村振兴补助资金管理办法，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做好资金拨付报账工作。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left="1598" w:leftChars="304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2021年财政衔接推进乡村振兴补助资金（项目管理费）项目计划表</w:t>
      </w:r>
    </w:p>
    <w:p>
      <w:pPr>
        <w:pStyle w:val="2"/>
        <w:ind w:left="0" w:leftChars="0" w:firstLine="0" w:firstLineChars="0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 w:rightChars="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东乡县实施乡村振兴战略领导小组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2021年8月12日</w:t>
      </w:r>
    </w:p>
    <w:p>
      <w:pPr>
        <w:pStyle w:val="2"/>
        <w:ind w:left="0" w:leftChars="0" w:firstLine="0" w:firstLineChars="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pBdr>
          <w:top w:val="single" w:color="auto" w:sz="6" w:space="1"/>
          <w:left w:val="none" w:color="auto" w:sz="0" w:space="0"/>
          <w:bottom w:val="single" w:color="auto" w:sz="6" w:space="1"/>
          <w:right w:val="none" w:color="auto" w:sz="0" w:space="0"/>
        </w:pBdr>
        <w:spacing w:before="0" w:beforeAutospacing="0" w:after="0" w:afterAutospacing="0" w:line="400" w:lineRule="exact"/>
        <w:ind w:left="1200" w:right="0" w:hanging="1200" w:hangingChars="400"/>
        <w:jc w:val="both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-SA"/>
        </w:rPr>
        <w:t xml:space="preserve"> 抄送：县纪委监委，县实施乡村振兴战略领导小组各组长,办公室各主任</w:t>
      </w:r>
    </w:p>
    <w:p>
      <w:pPr>
        <w:keepNext w:val="0"/>
        <w:keepLines w:val="0"/>
        <w:widowControl w:val="0"/>
        <w:suppressLineNumbers w:val="0"/>
        <w:pBdr>
          <w:top w:val="single" w:color="auto" w:sz="6" w:space="1"/>
          <w:left w:val="none" w:color="auto" w:sz="0" w:space="0"/>
          <w:bottom w:val="single" w:color="auto" w:sz="6" w:space="1"/>
          <w:right w:val="none" w:color="auto" w:sz="0" w:space="0"/>
        </w:pBdr>
        <w:spacing w:before="0" w:beforeAutospacing="0" w:after="0" w:afterAutospacing="0" w:line="400" w:lineRule="exact"/>
        <w:ind w:left="0" w:right="0" w:firstLine="300" w:firstLineChars="100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-SA"/>
        </w:rPr>
        <w:t>存档（二）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single" w:color="auto" w:sz="6" w:space="1"/>
          <w:right w:val="none" w:color="auto" w:sz="0" w:space="0"/>
          <w:between w:val="single" w:color="auto" w:sz="6" w:space="0"/>
        </w:pBdr>
        <w:spacing w:before="0" w:beforeAutospacing="0" w:after="0" w:afterAutospacing="0" w:line="400" w:lineRule="exact"/>
        <w:ind w:left="0" w:right="0"/>
        <w:jc w:val="both"/>
        <w:rPr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-SA"/>
        </w:rPr>
        <w:t>东乡县实施乡村振兴战略领导小组            2021年8月12日印</w:t>
      </w:r>
    </w:p>
    <w:sectPr>
      <w:footerReference r:id="rId3" w:type="default"/>
      <w:pgSz w:w="11906" w:h="16838"/>
      <w:pgMar w:top="2098" w:right="1531" w:bottom="1984" w:left="1531" w:header="851" w:footer="1587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77B7D"/>
    <w:rsid w:val="005700E1"/>
    <w:rsid w:val="01403685"/>
    <w:rsid w:val="01D43AA4"/>
    <w:rsid w:val="03563BAA"/>
    <w:rsid w:val="059C4050"/>
    <w:rsid w:val="06790BC8"/>
    <w:rsid w:val="07532390"/>
    <w:rsid w:val="0958582C"/>
    <w:rsid w:val="0BDB262A"/>
    <w:rsid w:val="0C305E62"/>
    <w:rsid w:val="0C9D55BA"/>
    <w:rsid w:val="0D0E784D"/>
    <w:rsid w:val="0D165EAC"/>
    <w:rsid w:val="0D864F71"/>
    <w:rsid w:val="0E032F30"/>
    <w:rsid w:val="10C0437C"/>
    <w:rsid w:val="117A1684"/>
    <w:rsid w:val="127E6459"/>
    <w:rsid w:val="128867F7"/>
    <w:rsid w:val="137A5C1C"/>
    <w:rsid w:val="14054A22"/>
    <w:rsid w:val="142C16A6"/>
    <w:rsid w:val="15B73317"/>
    <w:rsid w:val="183C7B28"/>
    <w:rsid w:val="19413EAE"/>
    <w:rsid w:val="1A30435C"/>
    <w:rsid w:val="1A50786B"/>
    <w:rsid w:val="1CD346E9"/>
    <w:rsid w:val="1D244777"/>
    <w:rsid w:val="1D8561DF"/>
    <w:rsid w:val="1DF839A4"/>
    <w:rsid w:val="1FAA6FFC"/>
    <w:rsid w:val="203A673E"/>
    <w:rsid w:val="20780D09"/>
    <w:rsid w:val="207D7960"/>
    <w:rsid w:val="20E918F6"/>
    <w:rsid w:val="21A30AAA"/>
    <w:rsid w:val="21ED59B5"/>
    <w:rsid w:val="225B7894"/>
    <w:rsid w:val="23725F7C"/>
    <w:rsid w:val="23E33150"/>
    <w:rsid w:val="23F633B9"/>
    <w:rsid w:val="25042535"/>
    <w:rsid w:val="255C66F5"/>
    <w:rsid w:val="261514B6"/>
    <w:rsid w:val="26187AE9"/>
    <w:rsid w:val="26CC5F38"/>
    <w:rsid w:val="272D6A9D"/>
    <w:rsid w:val="29BC241E"/>
    <w:rsid w:val="2ACF07A1"/>
    <w:rsid w:val="2BB81B38"/>
    <w:rsid w:val="2C3038E8"/>
    <w:rsid w:val="2D505954"/>
    <w:rsid w:val="2E760C55"/>
    <w:rsid w:val="2F7A4064"/>
    <w:rsid w:val="302E3668"/>
    <w:rsid w:val="317D09AA"/>
    <w:rsid w:val="31F64039"/>
    <w:rsid w:val="32014285"/>
    <w:rsid w:val="3326628C"/>
    <w:rsid w:val="34151407"/>
    <w:rsid w:val="347C2A64"/>
    <w:rsid w:val="34D853D8"/>
    <w:rsid w:val="351D77A1"/>
    <w:rsid w:val="35677B7D"/>
    <w:rsid w:val="362A2EE8"/>
    <w:rsid w:val="363351E3"/>
    <w:rsid w:val="36D44D2C"/>
    <w:rsid w:val="36DD5A5D"/>
    <w:rsid w:val="386C4C60"/>
    <w:rsid w:val="3AF97AFC"/>
    <w:rsid w:val="3B2A610D"/>
    <w:rsid w:val="3BEC4B11"/>
    <w:rsid w:val="3DD73E8B"/>
    <w:rsid w:val="3E580D3B"/>
    <w:rsid w:val="400D0290"/>
    <w:rsid w:val="40FA662C"/>
    <w:rsid w:val="42604464"/>
    <w:rsid w:val="430868A9"/>
    <w:rsid w:val="43493EE0"/>
    <w:rsid w:val="43521A17"/>
    <w:rsid w:val="43B92E7F"/>
    <w:rsid w:val="44926A1A"/>
    <w:rsid w:val="44C00994"/>
    <w:rsid w:val="44E21942"/>
    <w:rsid w:val="46546C6B"/>
    <w:rsid w:val="46EA7B01"/>
    <w:rsid w:val="47263B3E"/>
    <w:rsid w:val="473F12DA"/>
    <w:rsid w:val="48087956"/>
    <w:rsid w:val="48AE79C2"/>
    <w:rsid w:val="49D201D4"/>
    <w:rsid w:val="49E50A41"/>
    <w:rsid w:val="4AEB4C60"/>
    <w:rsid w:val="4B315526"/>
    <w:rsid w:val="4BD81D2F"/>
    <w:rsid w:val="4D996AFC"/>
    <w:rsid w:val="4DB81AEE"/>
    <w:rsid w:val="4EEF1C9E"/>
    <w:rsid w:val="4F803492"/>
    <w:rsid w:val="514810A3"/>
    <w:rsid w:val="53B46FF1"/>
    <w:rsid w:val="53F11B72"/>
    <w:rsid w:val="54366BAB"/>
    <w:rsid w:val="544535A8"/>
    <w:rsid w:val="54682BEE"/>
    <w:rsid w:val="54FF4B01"/>
    <w:rsid w:val="555C7F82"/>
    <w:rsid w:val="56C164D4"/>
    <w:rsid w:val="56C4257D"/>
    <w:rsid w:val="594A5F6A"/>
    <w:rsid w:val="5AA463A7"/>
    <w:rsid w:val="5C1C111E"/>
    <w:rsid w:val="5C483EEE"/>
    <w:rsid w:val="5CDE74AA"/>
    <w:rsid w:val="5CE847D7"/>
    <w:rsid w:val="5D441159"/>
    <w:rsid w:val="5D7C36C5"/>
    <w:rsid w:val="5FF83848"/>
    <w:rsid w:val="61DB5D50"/>
    <w:rsid w:val="62861835"/>
    <w:rsid w:val="62896DE4"/>
    <w:rsid w:val="62FF27A6"/>
    <w:rsid w:val="637230F9"/>
    <w:rsid w:val="6479468B"/>
    <w:rsid w:val="65B82736"/>
    <w:rsid w:val="670D2202"/>
    <w:rsid w:val="67F5331D"/>
    <w:rsid w:val="68154854"/>
    <w:rsid w:val="686322DD"/>
    <w:rsid w:val="68686B17"/>
    <w:rsid w:val="6ADD6743"/>
    <w:rsid w:val="6B58367D"/>
    <w:rsid w:val="6BC64CAC"/>
    <w:rsid w:val="6C464C10"/>
    <w:rsid w:val="6C935B06"/>
    <w:rsid w:val="6FB77E90"/>
    <w:rsid w:val="72123E98"/>
    <w:rsid w:val="739F32A3"/>
    <w:rsid w:val="73BA4DF7"/>
    <w:rsid w:val="75392C9D"/>
    <w:rsid w:val="757A139F"/>
    <w:rsid w:val="76460D14"/>
    <w:rsid w:val="76F879E7"/>
    <w:rsid w:val="770B33A2"/>
    <w:rsid w:val="777C0BFF"/>
    <w:rsid w:val="783B42E8"/>
    <w:rsid w:val="7AA4014B"/>
    <w:rsid w:val="7C3A2847"/>
    <w:rsid w:val="7C5152AA"/>
    <w:rsid w:val="7DAC30FD"/>
    <w:rsid w:val="7EC147AC"/>
    <w:rsid w:val="7F9C6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2017-08-11T08:19:00Z</dcterms:created>
  <dc:creator>Administrator</dc:creator>
  <cp:lastModifiedBy>六斤</cp:lastModifiedBy>
  <cp:lastPrinted>2021-08-10T08:33:00Z</cp:lastPrinted>
  <dcterms:modified xsi:type="dcterms:W3CDTF">2021-08-13T03:32:14Z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9CC5327888F442AEA498E90DEA7FA286</vt:lpwstr>
  </property>
</Properties>
</file>