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rPr>
      </w:pPr>
    </w:p>
    <w:p>
      <w:pPr>
        <w:jc w:val="center"/>
        <w:rPr>
          <w:rFonts w:ascii="方正小标宋简体" w:eastAsia="方正小标宋简体"/>
          <w:sz w:val="52"/>
          <w:szCs w:val="52"/>
        </w:rPr>
      </w:pPr>
    </w:p>
    <w:p>
      <w:pPr>
        <w:jc w:val="center"/>
        <w:rPr>
          <w:rFonts w:ascii="楷体" w:hAnsi="楷体" w:eastAsia="楷体"/>
          <w:sz w:val="30"/>
          <w:szCs w:val="30"/>
        </w:rPr>
      </w:pPr>
      <w:r>
        <w:rPr>
          <w:rFonts w:hint="eastAsia" w:ascii="方正小标宋简体" w:eastAsia="方正小标宋简体"/>
          <w:sz w:val="72"/>
          <w:szCs w:val="72"/>
          <w:lang w:val="en-US" w:eastAsia="zh-CN"/>
        </w:rPr>
        <w:t>东乡族自治县商务局</w:t>
      </w:r>
      <w:r>
        <w:rPr>
          <w:rFonts w:hint="eastAsia" w:ascii="方正小标宋简体" w:eastAsia="方正小标宋简体"/>
          <w:sz w:val="72"/>
          <w:szCs w:val="72"/>
        </w:rPr>
        <w:t>部门预算</w:t>
      </w:r>
    </w:p>
    <w:p>
      <w:pPr>
        <w:jc w:val="center"/>
        <w:rPr>
          <w:rFonts w:ascii="方正小标宋简体" w:eastAsia="方正小标宋简体"/>
          <w:sz w:val="48"/>
          <w:szCs w:val="48"/>
        </w:rPr>
      </w:pPr>
      <w:r>
        <w:rPr>
          <w:rFonts w:hint="eastAsia" w:ascii="方正小标宋简体" w:eastAsia="方正小标宋简体"/>
          <w:sz w:val="48"/>
          <w:szCs w:val="48"/>
        </w:rPr>
        <w:t>（2022年度）</w:t>
      </w:r>
    </w:p>
    <w:p>
      <w:pPr>
        <w:tabs>
          <w:tab w:val="left" w:pos="12150"/>
        </w:tabs>
        <w:jc w:val="left"/>
        <w:rPr>
          <w:rFonts w:ascii="方正小标宋简体" w:eastAsia="方正小标宋简体"/>
          <w:sz w:val="48"/>
          <w:szCs w:val="48"/>
        </w:rPr>
      </w:pPr>
      <w:r>
        <w:rPr>
          <w:rFonts w:ascii="方正小标宋简体" w:eastAsia="方正小标宋简体"/>
          <w:sz w:val="48"/>
          <w:szCs w:val="48"/>
        </w:rPr>
        <w:tab/>
      </w: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r>
        <w:rPr>
          <w:rFonts w:hint="eastAsia" w:ascii="方正小标宋简体" w:eastAsia="方正小标宋简体"/>
          <w:sz w:val="48"/>
          <w:szCs w:val="48"/>
        </w:rPr>
        <w:t>2022年5月</w:t>
      </w: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ascii="黑体" w:hAnsi="黑体" w:eastAsia="黑体"/>
          <w:sz w:val="48"/>
          <w:szCs w:val="48"/>
        </w:rPr>
      </w:pPr>
      <w:r>
        <w:rPr>
          <w:rFonts w:hint="eastAsia" w:ascii="黑体" w:hAnsi="黑体" w:eastAsia="黑体"/>
          <w:sz w:val="48"/>
          <w:szCs w:val="48"/>
        </w:rPr>
        <w:t>目    录</w:t>
      </w:r>
    </w:p>
    <w:p>
      <w:pPr>
        <w:rPr>
          <w:rFonts w:ascii="仿宋_GB2312" w:hAnsi="黑体" w:eastAsia="仿宋_GB2312"/>
          <w:sz w:val="32"/>
          <w:szCs w:val="32"/>
        </w:rPr>
      </w:pP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第一部分  部门概况</w:t>
      </w:r>
    </w:p>
    <w:p>
      <w:pPr>
        <w:spacing w:line="640" w:lineRule="exact"/>
        <w:ind w:firstLine="1564" w:firstLineChars="489"/>
        <w:rPr>
          <w:rFonts w:ascii="仿宋_GB2312" w:hAnsi="黑体" w:eastAsia="仿宋_GB2312"/>
          <w:sz w:val="32"/>
          <w:szCs w:val="32"/>
        </w:rPr>
      </w:pPr>
      <w:r>
        <w:rPr>
          <w:rFonts w:hint="eastAsia" w:ascii="仿宋_GB2312" w:hAnsi="黑体" w:eastAsia="仿宋_GB2312"/>
          <w:sz w:val="32"/>
          <w:szCs w:val="32"/>
        </w:rPr>
        <w:t>一、部门职责</w:t>
      </w:r>
    </w:p>
    <w:p>
      <w:pPr>
        <w:spacing w:line="640" w:lineRule="exact"/>
        <w:ind w:firstLine="1590" w:firstLineChars="497"/>
        <w:rPr>
          <w:rFonts w:ascii="仿宋_GB2312" w:hAnsi="黑体" w:eastAsia="仿宋_GB2312"/>
          <w:sz w:val="32"/>
          <w:szCs w:val="32"/>
        </w:rPr>
      </w:pPr>
      <w:r>
        <w:rPr>
          <w:rFonts w:hint="eastAsia" w:ascii="仿宋_GB2312" w:hAnsi="黑体" w:eastAsia="仿宋_GB2312"/>
          <w:sz w:val="32"/>
          <w:szCs w:val="32"/>
        </w:rPr>
        <w:t>二、机构设置</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第二部分  2022年部门预算表格</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一、2022年部门收支总表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二、2022年部门收入总表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三、2022年部门支出总表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四、2022年部门财政拨款收支总表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五、2022年部门一般公共预算支出表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六、2022年部门政府性基金预算支出表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七、2022年部门预算经济分类和对应的政府预算经济分类基本支出预算明细表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九、2022年部门政府采购预算表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十、2022年部门“三公”经费预算财政拨款情况表</w:t>
      </w:r>
      <w:r>
        <w:rPr>
          <w:rFonts w:hint="eastAsia" w:ascii="仿宋_GB2312" w:hAnsi="黑体" w:eastAsia="仿宋_GB2312"/>
          <w:sz w:val="32"/>
          <w:szCs w:val="32"/>
        </w:rPr>
        <w:tab/>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第三部分  部门预算情况说明</w:t>
      </w:r>
    </w:p>
    <w:p>
      <w:pPr>
        <w:spacing w:line="640" w:lineRule="exact"/>
        <w:ind w:firstLine="1285" w:firstLineChars="400"/>
        <w:rPr>
          <w:rFonts w:ascii="仿宋_GB2312" w:hAnsi="黑体" w:eastAsia="仿宋_GB2312"/>
          <w:sz w:val="32"/>
          <w:szCs w:val="32"/>
        </w:rPr>
      </w:pPr>
      <w:r>
        <w:rPr>
          <w:rFonts w:hint="eastAsia" w:ascii="仿宋_GB2312" w:hAnsi="黑体" w:eastAsia="仿宋_GB2312"/>
          <w:b/>
          <w:sz w:val="32"/>
          <w:szCs w:val="32"/>
        </w:rPr>
        <w:t xml:space="preserve">  </w:t>
      </w:r>
      <w:r>
        <w:rPr>
          <w:rFonts w:hint="eastAsia" w:ascii="仿宋_GB2312" w:hAnsi="黑体" w:eastAsia="仿宋_GB2312"/>
          <w:sz w:val="32"/>
          <w:szCs w:val="32"/>
        </w:rPr>
        <w:t>一、部门预算总体说明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二、部门一般公共预算支出情况说明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三、部门一般公共预算基本支出情况说明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四、部门“三公”经费情况说明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五、部门机关运行经费及政府采购预算情况说明</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第四部分  名词解释</w:t>
      </w: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52"/>
          <w:szCs w:val="52"/>
        </w:rPr>
      </w:pPr>
      <w:r>
        <w:rPr>
          <w:rFonts w:hint="eastAsia" w:ascii="仿宋_GB2312" w:hAnsi="黑体" w:eastAsia="仿宋_GB2312"/>
          <w:b/>
          <w:sz w:val="52"/>
          <w:szCs w:val="52"/>
        </w:rPr>
        <w:t>第一部分  部门概况</w:t>
      </w:r>
    </w:p>
    <w:p>
      <w:pPr>
        <w:spacing w:line="640" w:lineRule="exact"/>
        <w:rPr>
          <w:rFonts w:ascii="黑体" w:hAnsi="黑体" w:eastAsia="黑体"/>
          <w:sz w:val="32"/>
          <w:szCs w:val="32"/>
        </w:rPr>
      </w:pPr>
      <w:r>
        <w:rPr>
          <w:rFonts w:hint="eastAsia" w:ascii="仿宋_GB2312" w:hAnsi="黑体" w:eastAsia="仿宋_GB2312"/>
          <w:sz w:val="32"/>
          <w:szCs w:val="32"/>
        </w:rPr>
        <w:t xml:space="preserve">  </w:t>
      </w:r>
    </w:p>
    <w:p>
      <w:pPr>
        <w:numPr>
          <w:ilvl w:val="0"/>
          <w:numId w:val="1"/>
        </w:numPr>
        <w:spacing w:line="640" w:lineRule="exact"/>
        <w:rPr>
          <w:rFonts w:ascii="黑体" w:hAnsi="黑体" w:eastAsia="黑体"/>
          <w:sz w:val="32"/>
          <w:szCs w:val="32"/>
        </w:rPr>
      </w:pPr>
      <w:r>
        <w:rPr>
          <w:rFonts w:hint="eastAsia" w:ascii="黑体" w:hAnsi="黑体" w:eastAsia="黑体"/>
          <w:sz w:val="32"/>
          <w:szCs w:val="32"/>
        </w:rPr>
        <w:t>部门职责</w:t>
      </w:r>
    </w:p>
    <w:p>
      <w:pPr>
        <w:keepNext w:val="0"/>
        <w:keepLines w:val="0"/>
        <w:widowControl/>
        <w:suppressLineNumbers w:val="0"/>
        <w:ind w:firstLine="680" w:firstLineChars="200"/>
        <w:jc w:val="left"/>
      </w:pPr>
      <w:r>
        <w:rPr>
          <w:rFonts w:ascii="仿宋" w:hAnsi="仿宋" w:eastAsia="仿宋" w:cs="仿宋"/>
          <w:color w:val="000000"/>
          <w:kern w:val="0"/>
          <w:sz w:val="34"/>
          <w:szCs w:val="34"/>
          <w:lang w:val="en-US" w:eastAsia="zh-CN" w:bidi="ar"/>
        </w:rPr>
        <w:t xml:space="preserve">贯彻落实国家有关内外贸易，国际经济合作，经济协作和境外招商引资的发展战略、方针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政策；制定全县商务领域规章、制度、标准和发展规划。研究制订全县规范流通领域市场体系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及流通秩序政策。调查研究流通行业重大问题，提出政策建议。执行国家制定的进出口商品管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理办法、进出口商品目标和进出口商品配额政策。</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二、机构设置</w:t>
      </w:r>
    </w:p>
    <w:p>
      <w:pPr>
        <w:keepNext w:val="0"/>
        <w:keepLines w:val="0"/>
        <w:widowControl/>
        <w:suppressLineNumbers w:val="0"/>
        <w:jc w:val="left"/>
      </w:pPr>
      <w:r>
        <w:rPr>
          <w:rFonts w:ascii="仿宋" w:hAnsi="仿宋" w:eastAsia="仿宋" w:cs="仿宋"/>
          <w:color w:val="000000"/>
          <w:kern w:val="0"/>
          <w:sz w:val="34"/>
          <w:szCs w:val="34"/>
          <w:lang w:val="en-US" w:eastAsia="zh-CN" w:bidi="ar"/>
        </w:rPr>
        <w:t xml:space="preserve">（1）办公室（2）财务计划股（3）市场管理股（4）服务行业监管股（5）电子商务股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（6）纪检监察室</w:t>
      </w:r>
    </w:p>
    <w:p>
      <w:pPr>
        <w:spacing w:line="840" w:lineRule="exact"/>
        <w:ind w:left="1767"/>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numPr>
          <w:ilvl w:val="0"/>
          <w:numId w:val="2"/>
        </w:numPr>
        <w:spacing w:line="640" w:lineRule="exact"/>
        <w:jc w:val="center"/>
        <w:rPr>
          <w:rFonts w:hint="eastAsia" w:ascii="仿宋_GB2312" w:hAnsi="黑体" w:eastAsia="仿宋_GB2312"/>
          <w:b/>
          <w:sz w:val="52"/>
          <w:szCs w:val="52"/>
        </w:rPr>
      </w:pPr>
      <w:r>
        <w:rPr>
          <w:rFonts w:hint="eastAsia" w:ascii="仿宋_GB2312" w:hAnsi="黑体" w:eastAsia="仿宋_GB2312"/>
          <w:b/>
          <w:sz w:val="52"/>
          <w:szCs w:val="52"/>
        </w:rPr>
        <w:t xml:space="preserve"> 2022年部门预算表格</w:t>
      </w:r>
    </w:p>
    <w:p>
      <w:pPr>
        <w:spacing w:line="840" w:lineRule="exact"/>
        <w:jc w:val="both"/>
        <w:rPr>
          <w:rFonts w:ascii="仿宋_GB2312" w:hAnsi="黑体" w:eastAsia="仿宋_GB2312"/>
          <w:b/>
          <w:sz w:val="52"/>
          <w:szCs w:val="52"/>
        </w:rPr>
      </w:pPr>
    </w:p>
    <w:p>
      <w:pPr>
        <w:spacing w:line="840" w:lineRule="exact"/>
        <w:jc w:val="both"/>
        <w:rPr>
          <w:rFonts w:ascii="仿宋_GB2312" w:hAnsi="黑体" w:eastAsia="仿宋_GB2312"/>
          <w:b/>
          <w:sz w:val="52"/>
          <w:szCs w:val="52"/>
        </w:rPr>
      </w:pPr>
    </w:p>
    <w:p>
      <w:pPr>
        <w:spacing w:line="840" w:lineRule="exact"/>
        <w:jc w:val="both"/>
        <w:rPr>
          <w:rFonts w:ascii="仿宋_GB2312" w:hAnsi="黑体" w:eastAsia="仿宋_GB2312"/>
          <w:b/>
          <w:sz w:val="52"/>
          <w:szCs w:val="52"/>
        </w:rPr>
      </w:pPr>
    </w:p>
    <w:p>
      <w:pPr>
        <w:spacing w:line="840" w:lineRule="exact"/>
        <w:jc w:val="both"/>
        <w:rPr>
          <w:rFonts w:ascii="仿宋_GB2312" w:hAnsi="黑体" w:eastAsia="仿宋_GB2312"/>
          <w:b/>
          <w:sz w:val="52"/>
          <w:szCs w:val="52"/>
        </w:rPr>
      </w:pPr>
    </w:p>
    <w:p>
      <w:pPr>
        <w:spacing w:line="840" w:lineRule="exact"/>
        <w:jc w:val="both"/>
        <w:rPr>
          <w:rFonts w:ascii="仿宋_GB2312" w:hAnsi="黑体" w:eastAsia="仿宋_GB2312"/>
          <w:b/>
          <w:sz w:val="52"/>
          <w:szCs w:val="52"/>
        </w:rPr>
      </w:pPr>
    </w:p>
    <w:p>
      <w:pPr>
        <w:spacing w:line="840" w:lineRule="exact"/>
        <w:jc w:val="both"/>
        <w:rPr>
          <w:rFonts w:ascii="仿宋_GB2312" w:hAnsi="黑体" w:eastAsia="仿宋_GB2312"/>
          <w:b/>
          <w:sz w:val="52"/>
          <w:szCs w:val="52"/>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第三部分  部门预算情况说明</w:t>
      </w:r>
      <w:r>
        <w:rPr>
          <w:rFonts w:hint="eastAsia" w:ascii="仿宋_GB2312" w:hAnsi="黑体" w:eastAsia="仿宋_GB2312"/>
          <w:sz w:val="32"/>
          <w:szCs w:val="32"/>
        </w:rPr>
        <w:t xml:space="preserve">  </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一、部门预算总体说明</w:t>
      </w:r>
    </w:p>
    <w:p>
      <w:pPr>
        <w:spacing w:line="640" w:lineRule="exact"/>
        <w:ind w:firstLine="640" w:firstLineChars="200"/>
        <w:rPr>
          <w:rFonts w:hint="eastAsia" w:ascii="仿宋_GB2312" w:hAnsi="宋体" w:eastAsia="仿宋_GB2312"/>
          <w:sz w:val="32"/>
          <w:szCs w:val="32"/>
          <w:lang w:val="en-US" w:eastAsia="zh-CN"/>
        </w:rPr>
      </w:pPr>
      <w:r>
        <w:rPr>
          <w:rFonts w:hint="eastAsia" w:ascii="仿宋_GB2312" w:hAnsi="黑体" w:eastAsia="仿宋_GB2312"/>
          <w:sz w:val="32"/>
          <w:szCs w:val="32"/>
        </w:rPr>
        <w:t>2022年预算收入6467790.54元，比上年预算</w:t>
      </w:r>
      <w:r>
        <w:rPr>
          <w:rFonts w:hint="eastAsia" w:ascii="仿宋_GB2312" w:hAnsi="黑体" w:eastAsia="仿宋_GB2312"/>
          <w:sz w:val="32"/>
          <w:szCs w:val="32"/>
          <w:lang w:val="en-US" w:eastAsia="zh-CN"/>
        </w:rPr>
        <w:t>增加</w:t>
      </w:r>
      <w:r>
        <w:rPr>
          <w:rFonts w:hint="eastAsia" w:ascii="仿宋_GB2312" w:hAnsi="黑体" w:eastAsia="仿宋_GB2312"/>
          <w:sz w:val="32"/>
          <w:szCs w:val="32"/>
        </w:rPr>
        <w:t>2205640.54元，其中：一般公共预算财政拨款收入6467790.54元，政</w:t>
      </w:r>
      <w:r>
        <w:rPr>
          <w:rFonts w:hint="eastAsia" w:ascii="仿宋_GB2312" w:hAnsi="宋体" w:eastAsia="仿宋_GB2312"/>
          <w:sz w:val="32"/>
          <w:szCs w:val="32"/>
        </w:rPr>
        <w:t>府性基金预算财政拨款收入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元。预算支出</w:t>
      </w:r>
      <w:r>
        <w:rPr>
          <w:rFonts w:hint="eastAsia" w:ascii="仿宋_GB2312" w:hAnsi="黑体" w:eastAsia="仿宋_GB2312"/>
          <w:sz w:val="32"/>
          <w:szCs w:val="32"/>
        </w:rPr>
        <w:t>6467790.54</w:t>
      </w:r>
      <w:r>
        <w:rPr>
          <w:rFonts w:hint="eastAsia" w:ascii="仿宋_GB2312" w:hAnsi="宋体" w:eastAsia="仿宋_GB2312"/>
          <w:sz w:val="32"/>
          <w:szCs w:val="32"/>
        </w:rPr>
        <w:t>元，相应比上年预算数</w:t>
      </w:r>
      <w:r>
        <w:rPr>
          <w:rFonts w:hint="eastAsia" w:ascii="仿宋_GB2312" w:hAnsi="宋体" w:eastAsia="仿宋_GB2312"/>
          <w:sz w:val="32"/>
          <w:szCs w:val="32"/>
          <w:lang w:val="en-US" w:eastAsia="zh-CN"/>
        </w:rPr>
        <w:t>增加51.75</w:t>
      </w:r>
      <w:r>
        <w:rPr>
          <w:rFonts w:hint="eastAsia" w:ascii="仿宋_GB2312" w:hAnsi="宋体" w:eastAsia="仿宋_GB2312"/>
          <w:sz w:val="32"/>
          <w:szCs w:val="32"/>
        </w:rPr>
        <w:t>%。</w:t>
      </w:r>
      <w:r>
        <w:rPr>
          <w:rFonts w:hint="eastAsia" w:ascii="仿宋_GB2312" w:hAnsi="宋体" w:eastAsia="仿宋_GB2312"/>
          <w:sz w:val="32"/>
          <w:szCs w:val="32"/>
          <w:lang w:val="en-US" w:eastAsia="zh-CN"/>
        </w:rPr>
        <w:t>增加</w:t>
      </w:r>
      <w:r>
        <w:rPr>
          <w:rFonts w:hint="eastAsia" w:ascii="仿宋_GB2312" w:hAnsi="宋体" w:eastAsia="仿宋_GB2312"/>
          <w:sz w:val="32"/>
          <w:szCs w:val="32"/>
        </w:rPr>
        <w:t>的主要原因是</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项目增加，人员增加</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支出按功能分类科目安排为：</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一般公共服务支出60915.84元，其中：财政拨款60915.84元，比上年预算数</w:t>
      </w:r>
      <w:r>
        <w:rPr>
          <w:rFonts w:hint="eastAsia" w:ascii="仿宋_GB2312" w:hAnsi="宋体" w:eastAsia="仿宋_GB2312"/>
          <w:sz w:val="32"/>
          <w:szCs w:val="32"/>
          <w:lang w:val="en-US" w:eastAsia="zh-CN"/>
        </w:rPr>
        <w:t>增加50.02</w:t>
      </w:r>
      <w:r>
        <w:rPr>
          <w:rFonts w:hint="eastAsia" w:ascii="仿宋_GB2312" w:hAnsi="宋体" w:eastAsia="仿宋_GB2312"/>
          <w:sz w:val="32"/>
          <w:szCs w:val="32"/>
        </w:rPr>
        <w:t>%</w:t>
      </w:r>
      <w:r>
        <w:rPr>
          <w:rFonts w:hint="eastAsia" w:ascii="仿宋_GB2312" w:hAnsi="宋体" w:eastAsia="仿宋_GB2312"/>
          <w:sz w:val="32"/>
          <w:szCs w:val="32"/>
          <w:lang w:eastAsia="zh-CN"/>
        </w:rPr>
        <w:t>，工会资金增加</w:t>
      </w:r>
      <w:r>
        <w:rPr>
          <w:rFonts w:hint="eastAsia" w:ascii="仿宋_GB2312" w:hAnsi="宋体" w:eastAsia="仿宋_GB2312"/>
          <w:sz w:val="32"/>
          <w:szCs w:val="32"/>
        </w:rPr>
        <w:t>。</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社会保障和就业支出493418.30</w:t>
      </w:r>
      <w:r>
        <w:rPr>
          <w:rFonts w:hint="eastAsia" w:ascii="仿宋_GB2312" w:hAnsi="黑体" w:eastAsia="仿宋_GB2312"/>
          <w:sz w:val="32"/>
          <w:szCs w:val="32"/>
        </w:rPr>
        <w:t>元</w:t>
      </w:r>
      <w:r>
        <w:rPr>
          <w:rFonts w:hint="eastAsia" w:ascii="仿宋_GB2312" w:hAnsi="黑体" w:eastAsia="仿宋_GB2312"/>
          <w:sz w:val="32"/>
          <w:szCs w:val="32"/>
          <w:lang w:eastAsia="zh-CN"/>
        </w:rPr>
        <w:t>，</w:t>
      </w:r>
      <w:r>
        <w:rPr>
          <w:rFonts w:hint="eastAsia" w:ascii="仿宋_GB2312" w:hAnsi="宋体" w:eastAsia="仿宋_GB2312"/>
          <w:sz w:val="32"/>
          <w:szCs w:val="32"/>
        </w:rPr>
        <w:t>其中：财政拨款493418.30元，比上年预算数</w:t>
      </w:r>
      <w:r>
        <w:rPr>
          <w:rFonts w:hint="eastAsia" w:ascii="仿宋_GB2312" w:hAnsi="宋体" w:eastAsia="仿宋_GB2312"/>
          <w:sz w:val="32"/>
          <w:szCs w:val="32"/>
          <w:lang w:val="en-US" w:eastAsia="zh-CN"/>
        </w:rPr>
        <w:t>增加12.5</w:t>
      </w:r>
      <w:r>
        <w:rPr>
          <w:rFonts w:hint="eastAsia" w:ascii="仿宋_GB2312" w:hAnsi="宋体" w:eastAsia="仿宋_GB2312"/>
          <w:sz w:val="32"/>
          <w:szCs w:val="32"/>
        </w:rPr>
        <w:t>%</w:t>
      </w:r>
      <w:r>
        <w:rPr>
          <w:rFonts w:hint="eastAsia" w:ascii="仿宋_GB2312" w:hAnsi="宋体" w:eastAsia="仿宋_GB2312"/>
          <w:sz w:val="32"/>
          <w:szCs w:val="32"/>
          <w:lang w:eastAsia="zh-CN"/>
        </w:rPr>
        <w:t>，人员经费增加</w:t>
      </w:r>
      <w:r>
        <w:rPr>
          <w:rFonts w:hint="eastAsia" w:ascii="仿宋_GB2312" w:hAnsi="宋体" w:eastAsia="仿宋_GB2312"/>
          <w:sz w:val="32"/>
          <w:szCs w:val="32"/>
        </w:rPr>
        <w:t>。</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卫生健康支出203160.48</w:t>
      </w:r>
      <w:r>
        <w:rPr>
          <w:rFonts w:hint="eastAsia" w:ascii="仿宋_GB2312" w:hAnsi="黑体" w:eastAsia="仿宋_GB2312"/>
          <w:sz w:val="32"/>
          <w:szCs w:val="32"/>
        </w:rPr>
        <w:t>元</w:t>
      </w:r>
      <w:r>
        <w:rPr>
          <w:rFonts w:hint="eastAsia" w:ascii="仿宋_GB2312" w:hAnsi="黑体" w:eastAsia="仿宋_GB2312"/>
          <w:sz w:val="32"/>
          <w:szCs w:val="32"/>
          <w:lang w:eastAsia="zh-CN"/>
        </w:rPr>
        <w:t>，</w:t>
      </w:r>
      <w:r>
        <w:rPr>
          <w:rFonts w:hint="eastAsia" w:ascii="仿宋_GB2312" w:hAnsi="宋体" w:eastAsia="仿宋_GB2312"/>
          <w:sz w:val="32"/>
          <w:szCs w:val="32"/>
        </w:rPr>
        <w:t>其中：财政拨款203160.48元，</w:t>
      </w:r>
      <w:r>
        <w:rPr>
          <w:rFonts w:hint="eastAsia" w:ascii="仿宋_GB2312" w:hAnsi="宋体" w:eastAsia="仿宋_GB2312"/>
          <w:sz w:val="32"/>
          <w:szCs w:val="32"/>
          <w:lang w:val="en-US" w:eastAsia="zh-CN"/>
        </w:rPr>
        <w:t>上年无此项内容</w:t>
      </w:r>
      <w:r>
        <w:rPr>
          <w:rFonts w:hint="eastAsia" w:ascii="仿宋_GB2312" w:hAnsi="宋体" w:eastAsia="仿宋_GB2312"/>
          <w:sz w:val="32"/>
          <w:szCs w:val="32"/>
        </w:rPr>
        <w:t>。</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农林水支出21704749.00</w:t>
      </w:r>
      <w:r>
        <w:rPr>
          <w:rFonts w:hint="eastAsia" w:ascii="仿宋_GB2312" w:hAnsi="黑体" w:eastAsia="仿宋_GB2312"/>
          <w:sz w:val="32"/>
          <w:szCs w:val="32"/>
        </w:rPr>
        <w:t>元</w:t>
      </w:r>
      <w:r>
        <w:rPr>
          <w:rFonts w:hint="eastAsia" w:ascii="仿宋_GB2312" w:hAnsi="黑体" w:eastAsia="仿宋_GB2312"/>
          <w:sz w:val="32"/>
          <w:szCs w:val="32"/>
          <w:lang w:eastAsia="zh-CN"/>
        </w:rPr>
        <w:t>，</w:t>
      </w:r>
      <w:r>
        <w:rPr>
          <w:rFonts w:hint="eastAsia" w:ascii="仿宋_GB2312" w:hAnsi="宋体" w:eastAsia="仿宋_GB2312"/>
          <w:sz w:val="32"/>
          <w:szCs w:val="32"/>
        </w:rPr>
        <w:t>其中：财政拨款21704749.00元，比上年预算数</w:t>
      </w:r>
      <w:r>
        <w:rPr>
          <w:rFonts w:hint="eastAsia" w:ascii="仿宋_GB2312" w:hAnsi="宋体" w:eastAsia="仿宋_GB2312"/>
          <w:sz w:val="32"/>
          <w:szCs w:val="32"/>
          <w:lang w:val="en-US" w:eastAsia="zh-CN"/>
        </w:rPr>
        <w:t>增加488.11</w:t>
      </w:r>
      <w:r>
        <w:rPr>
          <w:rFonts w:hint="eastAsia" w:ascii="仿宋_GB2312" w:hAnsi="宋体" w:eastAsia="仿宋_GB2312"/>
          <w:sz w:val="32"/>
          <w:szCs w:val="32"/>
        </w:rPr>
        <w:t>%</w:t>
      </w:r>
      <w:r>
        <w:rPr>
          <w:rFonts w:hint="eastAsia" w:ascii="仿宋_GB2312" w:hAnsi="宋体" w:eastAsia="仿宋_GB2312"/>
          <w:sz w:val="32"/>
          <w:szCs w:val="32"/>
          <w:lang w:eastAsia="zh-CN"/>
        </w:rPr>
        <w:t>，项目资金增加</w:t>
      </w:r>
      <w:r>
        <w:rPr>
          <w:rFonts w:hint="eastAsia" w:ascii="仿宋_GB2312" w:hAnsi="宋体" w:eastAsia="仿宋_GB2312"/>
          <w:sz w:val="32"/>
          <w:szCs w:val="32"/>
        </w:rPr>
        <w:t>。</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住房保障支出365495.04</w:t>
      </w:r>
      <w:r>
        <w:rPr>
          <w:rFonts w:hint="eastAsia" w:ascii="仿宋_GB2312" w:hAnsi="黑体" w:eastAsia="仿宋_GB2312"/>
          <w:sz w:val="32"/>
          <w:szCs w:val="32"/>
        </w:rPr>
        <w:t>元</w:t>
      </w:r>
      <w:r>
        <w:rPr>
          <w:rFonts w:hint="eastAsia" w:ascii="仿宋_GB2312" w:hAnsi="黑体" w:eastAsia="仿宋_GB2312"/>
          <w:sz w:val="32"/>
          <w:szCs w:val="32"/>
          <w:lang w:eastAsia="zh-CN"/>
        </w:rPr>
        <w:t>，</w:t>
      </w:r>
      <w:r>
        <w:rPr>
          <w:rFonts w:hint="eastAsia" w:ascii="仿宋_GB2312" w:hAnsi="宋体" w:eastAsia="仿宋_GB2312"/>
          <w:sz w:val="32"/>
          <w:szCs w:val="32"/>
        </w:rPr>
        <w:t>其中：财政拨款365495.048元，</w:t>
      </w:r>
      <w:r>
        <w:rPr>
          <w:rFonts w:hint="eastAsia" w:ascii="仿宋_GB2312" w:hAnsi="宋体" w:eastAsia="仿宋_GB2312"/>
          <w:sz w:val="32"/>
          <w:szCs w:val="32"/>
          <w:lang w:val="en-US" w:eastAsia="zh-CN"/>
        </w:rPr>
        <w:t>上年无此项内容</w:t>
      </w:r>
      <w:r>
        <w:rPr>
          <w:rFonts w:hint="eastAsia" w:ascii="仿宋_GB2312" w:hAnsi="宋体" w:eastAsia="仿宋_GB2312"/>
          <w:sz w:val="32"/>
          <w:szCs w:val="32"/>
        </w:rPr>
        <w:t>。</w:t>
      </w:r>
    </w:p>
    <w:p>
      <w:pPr>
        <w:spacing w:line="64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支出按经济分类科目安排为：</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工资福利支出5192738.66元，商品和服务</w:t>
      </w:r>
      <w:r>
        <w:rPr>
          <w:rFonts w:hint="eastAsia" w:ascii="仿宋_GB2312" w:hAnsi="宋体" w:eastAsia="仿宋_GB2312"/>
          <w:sz w:val="32"/>
          <w:szCs w:val="32"/>
          <w:lang w:val="en-US" w:eastAsia="zh-CN"/>
        </w:rPr>
        <w:t>26</w:t>
      </w:r>
      <w:r>
        <w:rPr>
          <w:rFonts w:hint="eastAsia" w:ascii="仿宋_GB2312" w:hAnsi="宋体" w:eastAsia="仿宋_GB2312"/>
          <w:sz w:val="32"/>
          <w:szCs w:val="32"/>
        </w:rPr>
        <w:t>35000.00元，对个人和家庭的补助</w:t>
      </w:r>
      <w:r>
        <w:rPr>
          <w:rFonts w:hint="eastAsia" w:ascii="仿宋_GB2312" w:hAnsi="宋体" w:eastAsia="仿宋_GB2312"/>
          <w:sz w:val="32"/>
          <w:szCs w:val="32"/>
          <w:lang w:val="en-US" w:eastAsia="zh-CN"/>
        </w:rPr>
        <w:t>0</w:t>
      </w:r>
      <w:r>
        <w:rPr>
          <w:rFonts w:hint="eastAsia" w:ascii="仿宋_GB2312" w:hAnsi="宋体" w:eastAsia="仿宋_GB2312"/>
          <w:sz w:val="32"/>
          <w:szCs w:val="32"/>
        </w:rPr>
        <w:t>元，基本建设支出</w:t>
      </w:r>
      <w:r>
        <w:rPr>
          <w:rFonts w:hint="eastAsia" w:ascii="仿宋_GB2312" w:hAnsi="宋体" w:eastAsia="仿宋_GB2312"/>
          <w:sz w:val="32"/>
          <w:szCs w:val="32"/>
          <w:lang w:val="en-US" w:eastAsia="zh-CN"/>
        </w:rPr>
        <w:t>15000000</w:t>
      </w:r>
      <w:r>
        <w:rPr>
          <w:rFonts w:hint="eastAsia" w:ascii="仿宋_GB2312" w:hAnsi="宋体" w:eastAsia="仿宋_GB2312"/>
          <w:sz w:val="32"/>
          <w:szCs w:val="32"/>
        </w:rPr>
        <w:t>元。</w:t>
      </w:r>
    </w:p>
    <w:p>
      <w:pPr>
        <w:spacing w:line="640" w:lineRule="exact"/>
        <w:ind w:firstLine="640" w:firstLineChars="200"/>
        <w:rPr>
          <w:rFonts w:ascii="仿宋_GB2312" w:hAnsi="黑体" w:eastAsia="仿宋_GB2312"/>
          <w:color w:val="FF0000"/>
          <w:sz w:val="32"/>
          <w:szCs w:val="32"/>
        </w:rPr>
      </w:pPr>
      <w:r>
        <w:rPr>
          <w:rFonts w:hint="eastAsia" w:ascii="黑体" w:hAnsi="黑体" w:eastAsia="黑体"/>
          <w:sz w:val="32"/>
          <w:szCs w:val="32"/>
        </w:rPr>
        <w:t>二、部门一般公共预算支出情况说明</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（一）一般公共服务支出（类）群众团体事务（款）</w:t>
      </w:r>
      <w:r>
        <w:rPr>
          <w:rFonts w:hint="eastAsia" w:ascii="仿宋_GB2312" w:hAnsi="黑体" w:eastAsia="仿宋_GB2312"/>
          <w:sz w:val="32"/>
          <w:szCs w:val="32"/>
        </w:rPr>
        <w:t>2022年预算支出60848.64元，比上年预算数</w:t>
      </w:r>
      <w:r>
        <w:rPr>
          <w:rFonts w:hint="eastAsia" w:ascii="仿宋_GB2312" w:hAnsi="宋体" w:eastAsia="仿宋_GB2312"/>
          <w:sz w:val="32"/>
          <w:szCs w:val="32"/>
          <w:lang w:val="en-US" w:eastAsia="zh-CN"/>
        </w:rPr>
        <w:t>增加72.21</w:t>
      </w:r>
      <w:r>
        <w:rPr>
          <w:rFonts w:hint="eastAsia" w:ascii="仿宋_GB2312" w:hAnsi="宋体" w:eastAsia="仿宋_GB2312"/>
          <w:sz w:val="32"/>
          <w:szCs w:val="32"/>
        </w:rPr>
        <w:t>%</w:t>
      </w:r>
      <w:r>
        <w:rPr>
          <w:rFonts w:hint="eastAsia" w:ascii="仿宋_GB2312" w:hAnsi="黑体" w:eastAsia="仿宋_GB2312"/>
          <w:sz w:val="32"/>
          <w:szCs w:val="32"/>
        </w:rPr>
        <w:t>。其中：</w:t>
      </w:r>
    </w:p>
    <w:p>
      <w:pPr>
        <w:spacing w:line="6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工会事务（项）2022年预算支出60848.64元，比上年预算数</w:t>
      </w:r>
      <w:r>
        <w:rPr>
          <w:rFonts w:hint="eastAsia" w:ascii="仿宋_GB2312" w:hAnsi="宋体" w:eastAsia="仿宋_GB2312"/>
          <w:sz w:val="32"/>
          <w:szCs w:val="32"/>
          <w:lang w:val="en-US" w:eastAsia="zh-CN"/>
        </w:rPr>
        <w:t>增加72.21</w:t>
      </w:r>
      <w:r>
        <w:rPr>
          <w:rFonts w:hint="eastAsia" w:ascii="仿宋_GB2312" w:hAnsi="宋体" w:eastAsia="仿宋_GB2312"/>
          <w:sz w:val="32"/>
          <w:szCs w:val="32"/>
        </w:rPr>
        <w:t>%</w:t>
      </w:r>
      <w:r>
        <w:rPr>
          <w:rFonts w:hint="eastAsia" w:ascii="仿宋_GB2312" w:hAnsi="宋体" w:eastAsia="仿宋_GB2312"/>
          <w:sz w:val="32"/>
          <w:szCs w:val="32"/>
          <w:lang w:eastAsia="zh-CN"/>
        </w:rPr>
        <w:t>，人员增加</w:t>
      </w:r>
      <w:r>
        <w:rPr>
          <w:rFonts w:hint="eastAsia" w:ascii="仿宋_GB2312" w:hAnsi="黑体" w:eastAsia="仿宋_GB2312"/>
          <w:sz w:val="32"/>
          <w:szCs w:val="32"/>
        </w:rPr>
        <w:t>。</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商贸事务（款）</w:t>
      </w:r>
      <w:r>
        <w:rPr>
          <w:rFonts w:hint="eastAsia" w:ascii="仿宋_GB2312" w:hAnsi="黑体" w:eastAsia="仿宋_GB2312"/>
          <w:sz w:val="32"/>
          <w:szCs w:val="32"/>
        </w:rPr>
        <w:t>2022年预算支出4526466.00元，比上年预算数</w:t>
      </w:r>
      <w:r>
        <w:rPr>
          <w:rFonts w:hint="eastAsia" w:ascii="仿宋_GB2312" w:hAnsi="宋体" w:eastAsia="仿宋_GB2312"/>
          <w:sz w:val="32"/>
          <w:szCs w:val="32"/>
          <w:lang w:val="en-US" w:eastAsia="zh-CN"/>
        </w:rPr>
        <w:t>增加40.34</w:t>
      </w:r>
      <w:r>
        <w:rPr>
          <w:rFonts w:hint="eastAsia" w:ascii="仿宋_GB2312" w:hAnsi="宋体" w:eastAsia="仿宋_GB2312"/>
          <w:sz w:val="32"/>
          <w:szCs w:val="32"/>
        </w:rPr>
        <w:t>%</w:t>
      </w:r>
      <w:r>
        <w:rPr>
          <w:rFonts w:hint="eastAsia" w:ascii="仿宋_GB2312" w:hAnsi="黑体" w:eastAsia="仿宋_GB2312"/>
          <w:sz w:val="32"/>
          <w:szCs w:val="32"/>
        </w:rPr>
        <w:t>。其中：</w:t>
      </w:r>
    </w:p>
    <w:p>
      <w:pPr>
        <w:spacing w:line="6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行政运行（项）2022年预算支出4526466.00元，比上年预算数</w:t>
      </w:r>
      <w:r>
        <w:rPr>
          <w:rFonts w:hint="eastAsia" w:ascii="仿宋_GB2312" w:hAnsi="宋体" w:eastAsia="仿宋_GB2312"/>
          <w:sz w:val="32"/>
          <w:szCs w:val="32"/>
          <w:lang w:val="en-US" w:eastAsia="zh-CN"/>
        </w:rPr>
        <w:t>增加40.34</w:t>
      </w:r>
      <w:r>
        <w:rPr>
          <w:rFonts w:hint="eastAsia" w:ascii="仿宋_GB2312" w:hAnsi="宋体" w:eastAsia="仿宋_GB2312"/>
          <w:sz w:val="32"/>
          <w:szCs w:val="32"/>
        </w:rPr>
        <w:t>%</w:t>
      </w:r>
      <w:r>
        <w:rPr>
          <w:rFonts w:hint="eastAsia" w:ascii="仿宋_GB2312" w:hAnsi="宋体" w:eastAsia="仿宋_GB2312"/>
          <w:sz w:val="32"/>
          <w:szCs w:val="32"/>
          <w:lang w:eastAsia="zh-CN"/>
        </w:rPr>
        <w:t>，项目资金增加</w:t>
      </w:r>
      <w:r>
        <w:rPr>
          <w:rFonts w:hint="eastAsia" w:ascii="仿宋_GB2312" w:hAnsi="黑体" w:eastAsia="仿宋_GB2312"/>
          <w:sz w:val="32"/>
          <w:szCs w:val="32"/>
        </w:rPr>
        <w:t>。</w:t>
      </w:r>
    </w:p>
    <w:p>
      <w:pPr>
        <w:spacing w:line="640" w:lineRule="exact"/>
        <w:ind w:firstLine="643" w:firstLineChars="200"/>
        <w:rPr>
          <w:rFonts w:ascii="仿宋_GB2312" w:hAnsi="黑体" w:eastAsia="仿宋_GB2312"/>
          <w:sz w:val="32"/>
          <w:szCs w:val="32"/>
        </w:rPr>
      </w:pPr>
      <w:r>
        <w:rPr>
          <w:rFonts w:hint="eastAsia" w:ascii="仿宋_GB2312" w:hAnsi="黑体" w:eastAsia="仿宋_GB2312"/>
          <w:b/>
          <w:sz w:val="32"/>
          <w:szCs w:val="32"/>
        </w:rPr>
        <w:t>（二）社会保障和就业支出（类</w:t>
      </w:r>
      <w:r>
        <w:rPr>
          <w:rFonts w:hint="eastAsia" w:ascii="仿宋_GB2312" w:hAnsi="黑体" w:eastAsia="仿宋_GB2312"/>
          <w:sz w:val="32"/>
          <w:szCs w:val="32"/>
        </w:rPr>
        <w:t>）行政事业单位养老支出（款）2022年预算支出486789.12元，比上年预算数</w:t>
      </w:r>
      <w:r>
        <w:rPr>
          <w:rFonts w:hint="eastAsia" w:ascii="仿宋_GB2312" w:hAnsi="宋体" w:eastAsia="仿宋_GB2312"/>
          <w:sz w:val="32"/>
          <w:szCs w:val="32"/>
          <w:lang w:val="en-US" w:eastAsia="zh-CN"/>
        </w:rPr>
        <w:t>增加15.49</w:t>
      </w:r>
      <w:r>
        <w:rPr>
          <w:rFonts w:hint="eastAsia" w:ascii="仿宋_GB2312" w:hAnsi="宋体" w:eastAsia="仿宋_GB2312"/>
          <w:sz w:val="32"/>
          <w:szCs w:val="32"/>
        </w:rPr>
        <w:t>%</w:t>
      </w:r>
      <w:r>
        <w:rPr>
          <w:rFonts w:hint="eastAsia" w:ascii="仿宋_GB2312" w:hAnsi="黑体" w:eastAsia="仿宋_GB2312"/>
          <w:sz w:val="32"/>
          <w:szCs w:val="32"/>
        </w:rPr>
        <w:t>。其中：</w:t>
      </w:r>
    </w:p>
    <w:p>
      <w:pPr>
        <w:spacing w:line="6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机关事业单位基本养老保险缴费支出（项）2022年预算支出486789.12元，比上年预算数</w:t>
      </w:r>
      <w:r>
        <w:rPr>
          <w:rFonts w:hint="eastAsia" w:ascii="仿宋_GB2312" w:hAnsi="宋体" w:eastAsia="仿宋_GB2312"/>
          <w:sz w:val="32"/>
          <w:szCs w:val="32"/>
          <w:lang w:val="en-US" w:eastAsia="zh-CN"/>
        </w:rPr>
        <w:t>增加15.49</w:t>
      </w:r>
      <w:r>
        <w:rPr>
          <w:rFonts w:hint="eastAsia" w:ascii="仿宋_GB2312" w:hAnsi="宋体" w:eastAsia="仿宋_GB2312"/>
          <w:sz w:val="32"/>
          <w:szCs w:val="32"/>
        </w:rPr>
        <w:t>%</w:t>
      </w:r>
      <w:r>
        <w:rPr>
          <w:rFonts w:hint="eastAsia" w:ascii="仿宋_GB2312" w:hAnsi="宋体" w:eastAsia="仿宋_GB2312"/>
          <w:sz w:val="32"/>
          <w:szCs w:val="32"/>
          <w:lang w:eastAsia="zh-CN"/>
        </w:rPr>
        <w:t>，人员增多，工资增加</w:t>
      </w:r>
      <w:r>
        <w:rPr>
          <w:rFonts w:hint="eastAsia" w:ascii="仿宋_GB2312" w:hAnsi="黑体" w:eastAsia="仿宋_GB2312"/>
          <w:sz w:val="32"/>
          <w:szCs w:val="32"/>
        </w:rPr>
        <w:t>。</w:t>
      </w:r>
    </w:p>
    <w:p>
      <w:pPr>
        <w:spacing w:line="640" w:lineRule="exact"/>
        <w:ind w:firstLine="640" w:firstLineChars="200"/>
        <w:rPr>
          <w:rFonts w:ascii="仿宋_GB2312" w:hAnsi="黑体" w:eastAsia="仿宋_GB2312"/>
          <w:sz w:val="32"/>
          <w:szCs w:val="32"/>
        </w:rPr>
      </w:pPr>
      <w:r>
        <w:rPr>
          <w:rFonts w:hint="eastAsia" w:ascii="仿宋_GB2312" w:hAnsi="黑体" w:eastAsia="仿宋_GB2312"/>
          <w:sz w:val="32"/>
          <w:szCs w:val="32"/>
        </w:rPr>
        <w:t>财政对其他社会保险基金的补</w:t>
      </w:r>
      <w:r>
        <w:rPr>
          <w:rFonts w:hint="eastAsia" w:ascii="仿宋_GB2312" w:hAnsi="黑体" w:eastAsia="仿宋_GB2312"/>
          <w:sz w:val="32"/>
          <w:szCs w:val="32"/>
          <w:lang w:val="en-US" w:eastAsia="zh-CN"/>
        </w:rPr>
        <w:t>助</w:t>
      </w:r>
      <w:r>
        <w:rPr>
          <w:rFonts w:hint="eastAsia" w:ascii="仿宋_GB2312" w:hAnsi="黑体" w:eastAsia="仿宋_GB2312"/>
          <w:sz w:val="32"/>
          <w:szCs w:val="32"/>
        </w:rPr>
        <w:t>（款）2022年预算支出6084.86元，比上年预算数</w:t>
      </w:r>
      <w:r>
        <w:rPr>
          <w:rFonts w:hint="eastAsia" w:ascii="仿宋_GB2312" w:hAnsi="宋体" w:eastAsia="仿宋_GB2312"/>
          <w:sz w:val="32"/>
          <w:szCs w:val="32"/>
          <w:lang w:val="en-US" w:eastAsia="zh-CN"/>
        </w:rPr>
        <w:t>增加100</w:t>
      </w:r>
      <w:r>
        <w:rPr>
          <w:rFonts w:hint="eastAsia" w:ascii="仿宋_GB2312" w:hAnsi="宋体" w:eastAsia="仿宋_GB2312"/>
          <w:sz w:val="32"/>
          <w:szCs w:val="32"/>
        </w:rPr>
        <w:t>%</w:t>
      </w:r>
      <w:r>
        <w:rPr>
          <w:rFonts w:hint="eastAsia" w:ascii="仿宋_GB2312" w:hAnsi="黑体" w:eastAsia="仿宋_GB2312"/>
          <w:sz w:val="32"/>
          <w:szCs w:val="32"/>
        </w:rPr>
        <w:t>。其中：</w:t>
      </w:r>
    </w:p>
    <w:p>
      <w:pPr>
        <w:spacing w:line="6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财政对工伤保险基金的补助（项）2022年预算支出6084.86元，比上年预算数</w:t>
      </w:r>
      <w:r>
        <w:rPr>
          <w:rFonts w:hint="eastAsia" w:ascii="仿宋_GB2312" w:hAnsi="宋体" w:eastAsia="仿宋_GB2312"/>
          <w:sz w:val="32"/>
          <w:szCs w:val="32"/>
          <w:lang w:val="en-US" w:eastAsia="zh-CN"/>
        </w:rPr>
        <w:t>增加100</w:t>
      </w:r>
      <w:r>
        <w:rPr>
          <w:rFonts w:hint="eastAsia" w:ascii="仿宋_GB2312" w:hAnsi="宋体" w:eastAsia="仿宋_GB2312"/>
          <w:sz w:val="32"/>
          <w:szCs w:val="32"/>
        </w:rPr>
        <w:t>%</w:t>
      </w:r>
      <w:r>
        <w:rPr>
          <w:rFonts w:hint="eastAsia" w:ascii="仿宋_GB2312" w:hAnsi="宋体" w:eastAsia="仿宋_GB2312"/>
          <w:sz w:val="32"/>
          <w:szCs w:val="32"/>
          <w:lang w:eastAsia="zh-CN"/>
        </w:rPr>
        <w:t>，上年未列入预算。</w:t>
      </w:r>
    </w:p>
    <w:p>
      <w:pPr>
        <w:spacing w:line="640" w:lineRule="exact"/>
        <w:ind w:firstLine="643" w:firstLineChars="200"/>
        <w:rPr>
          <w:rFonts w:ascii="仿宋_GB2312" w:hAnsi="黑体" w:eastAsia="仿宋_GB2312"/>
          <w:sz w:val="32"/>
          <w:szCs w:val="32"/>
        </w:rPr>
      </w:pPr>
      <w:r>
        <w:rPr>
          <w:rFonts w:hint="eastAsia" w:ascii="仿宋_GB2312" w:hAnsi="黑体" w:eastAsia="仿宋_GB2312"/>
          <w:b/>
          <w:sz w:val="32"/>
          <w:szCs w:val="32"/>
        </w:rPr>
        <w:t>（</w:t>
      </w:r>
      <w:r>
        <w:rPr>
          <w:rFonts w:hint="eastAsia" w:ascii="仿宋_GB2312" w:hAnsi="黑体" w:eastAsia="仿宋_GB2312"/>
          <w:b/>
          <w:sz w:val="32"/>
          <w:szCs w:val="32"/>
          <w:lang w:val="en-US" w:eastAsia="zh-CN"/>
        </w:rPr>
        <w:t>三</w:t>
      </w:r>
      <w:r>
        <w:rPr>
          <w:rFonts w:hint="eastAsia" w:ascii="仿宋_GB2312" w:hAnsi="黑体" w:eastAsia="仿宋_GB2312"/>
          <w:b/>
          <w:sz w:val="32"/>
          <w:szCs w:val="32"/>
        </w:rPr>
        <w:t>）卫生健康支出（类</w:t>
      </w:r>
      <w:r>
        <w:rPr>
          <w:rFonts w:hint="eastAsia" w:ascii="仿宋_GB2312" w:hAnsi="黑体" w:eastAsia="仿宋_GB2312"/>
          <w:sz w:val="32"/>
          <w:szCs w:val="32"/>
        </w:rPr>
        <w:t>）财政对基本医疗保险基金的补助（款）2022年预算支出202510.08元，比上年预算数</w:t>
      </w:r>
      <w:r>
        <w:rPr>
          <w:rFonts w:hint="eastAsia" w:ascii="仿宋_GB2312" w:hAnsi="宋体" w:eastAsia="仿宋_GB2312"/>
          <w:sz w:val="32"/>
          <w:szCs w:val="32"/>
          <w:lang w:val="en-US" w:eastAsia="zh-CN"/>
        </w:rPr>
        <w:t>增加100</w:t>
      </w:r>
      <w:r>
        <w:rPr>
          <w:rFonts w:hint="eastAsia" w:ascii="仿宋_GB2312" w:hAnsi="宋体" w:eastAsia="仿宋_GB2312"/>
          <w:sz w:val="32"/>
          <w:szCs w:val="32"/>
        </w:rPr>
        <w:t>%</w:t>
      </w:r>
      <w:r>
        <w:rPr>
          <w:rFonts w:hint="eastAsia" w:ascii="仿宋_GB2312" w:hAnsi="黑体" w:eastAsia="仿宋_GB2312"/>
          <w:sz w:val="32"/>
          <w:szCs w:val="32"/>
        </w:rPr>
        <w:t>。其中：</w:t>
      </w:r>
    </w:p>
    <w:p>
      <w:pPr>
        <w:spacing w:line="6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财政对职工基本医疗保险基金的补助（项）2022年预算支出202510.08元，比上年预算数</w:t>
      </w:r>
      <w:r>
        <w:rPr>
          <w:rFonts w:hint="eastAsia" w:ascii="仿宋_GB2312" w:hAnsi="宋体" w:eastAsia="仿宋_GB2312"/>
          <w:sz w:val="32"/>
          <w:szCs w:val="32"/>
          <w:lang w:val="en-US" w:eastAsia="zh-CN"/>
        </w:rPr>
        <w:t>增加100</w:t>
      </w:r>
      <w:r>
        <w:rPr>
          <w:rFonts w:hint="eastAsia" w:ascii="仿宋_GB2312" w:hAnsi="宋体" w:eastAsia="仿宋_GB2312"/>
          <w:sz w:val="32"/>
          <w:szCs w:val="32"/>
        </w:rPr>
        <w:t>%</w:t>
      </w:r>
      <w:r>
        <w:rPr>
          <w:rFonts w:hint="eastAsia" w:ascii="仿宋_GB2312" w:hAnsi="宋体" w:eastAsia="仿宋_GB2312"/>
          <w:sz w:val="32"/>
          <w:szCs w:val="32"/>
          <w:lang w:eastAsia="zh-CN"/>
        </w:rPr>
        <w:t>，上年未列入预算。</w:t>
      </w:r>
    </w:p>
    <w:p>
      <w:pPr>
        <w:spacing w:line="640" w:lineRule="exact"/>
        <w:ind w:firstLine="643" w:firstLineChars="200"/>
        <w:rPr>
          <w:rFonts w:ascii="仿宋_GB2312" w:hAnsi="黑体" w:eastAsia="仿宋_GB2312"/>
          <w:sz w:val="32"/>
          <w:szCs w:val="32"/>
        </w:rPr>
      </w:pPr>
      <w:r>
        <w:rPr>
          <w:rFonts w:hint="eastAsia" w:ascii="仿宋_GB2312" w:hAnsi="黑体" w:eastAsia="仿宋_GB2312"/>
          <w:b/>
          <w:sz w:val="32"/>
          <w:szCs w:val="32"/>
        </w:rPr>
        <w:t>（</w:t>
      </w:r>
      <w:r>
        <w:rPr>
          <w:rFonts w:hint="eastAsia" w:ascii="仿宋_GB2312" w:hAnsi="黑体" w:eastAsia="仿宋_GB2312"/>
          <w:b/>
          <w:sz w:val="32"/>
          <w:szCs w:val="32"/>
          <w:lang w:val="en-US" w:eastAsia="zh-CN"/>
        </w:rPr>
        <w:t>四</w:t>
      </w:r>
      <w:r>
        <w:rPr>
          <w:rFonts w:hint="eastAsia" w:ascii="仿宋_GB2312" w:hAnsi="黑体" w:eastAsia="仿宋_GB2312"/>
          <w:b/>
          <w:sz w:val="32"/>
          <w:szCs w:val="32"/>
        </w:rPr>
        <w:t>）商业服务业等支出（类</w:t>
      </w:r>
      <w:r>
        <w:rPr>
          <w:rFonts w:hint="eastAsia" w:ascii="仿宋_GB2312" w:hAnsi="黑体" w:eastAsia="仿宋_GB2312"/>
          <w:sz w:val="32"/>
          <w:szCs w:val="32"/>
        </w:rPr>
        <w:t>）商业流通事务（款）2022年预算支出820000.00元，比上年预算数</w:t>
      </w:r>
      <w:r>
        <w:rPr>
          <w:rFonts w:hint="eastAsia" w:ascii="仿宋_GB2312" w:hAnsi="宋体" w:eastAsia="仿宋_GB2312"/>
          <w:sz w:val="32"/>
          <w:szCs w:val="32"/>
          <w:lang w:val="en-US" w:eastAsia="zh-CN"/>
        </w:rPr>
        <w:t>增加41.38</w:t>
      </w:r>
      <w:r>
        <w:rPr>
          <w:rFonts w:hint="eastAsia" w:ascii="仿宋_GB2312" w:hAnsi="宋体" w:eastAsia="仿宋_GB2312"/>
          <w:sz w:val="32"/>
          <w:szCs w:val="32"/>
        </w:rPr>
        <w:t>%</w:t>
      </w:r>
      <w:r>
        <w:rPr>
          <w:rFonts w:hint="eastAsia" w:ascii="仿宋_GB2312" w:hAnsi="黑体" w:eastAsia="仿宋_GB2312"/>
          <w:sz w:val="32"/>
          <w:szCs w:val="32"/>
        </w:rPr>
        <w:t>。其中：</w:t>
      </w:r>
    </w:p>
    <w:p>
      <w:pPr>
        <w:spacing w:line="6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一般行政管理事务（项）2022年预算支出820000.00元，比上年预算数</w:t>
      </w:r>
      <w:r>
        <w:rPr>
          <w:rFonts w:hint="eastAsia" w:ascii="仿宋_GB2312" w:hAnsi="宋体" w:eastAsia="仿宋_GB2312"/>
          <w:sz w:val="32"/>
          <w:szCs w:val="32"/>
          <w:lang w:val="en-US" w:eastAsia="zh-CN"/>
        </w:rPr>
        <w:t>增加41.38</w:t>
      </w:r>
      <w:r>
        <w:rPr>
          <w:rFonts w:hint="eastAsia" w:ascii="仿宋_GB2312" w:hAnsi="宋体" w:eastAsia="仿宋_GB2312"/>
          <w:sz w:val="32"/>
          <w:szCs w:val="32"/>
        </w:rPr>
        <w:t>%</w:t>
      </w:r>
      <w:r>
        <w:rPr>
          <w:rFonts w:hint="eastAsia" w:ascii="仿宋_GB2312" w:hAnsi="宋体" w:eastAsia="仿宋_GB2312"/>
          <w:sz w:val="32"/>
          <w:szCs w:val="32"/>
          <w:lang w:eastAsia="zh-CN"/>
        </w:rPr>
        <w:t>，项目资金增加</w:t>
      </w:r>
      <w:r>
        <w:rPr>
          <w:rFonts w:hint="eastAsia" w:ascii="仿宋_GB2312" w:hAnsi="黑体" w:eastAsia="仿宋_GB2312"/>
          <w:sz w:val="32"/>
          <w:szCs w:val="32"/>
        </w:rPr>
        <w:t>。</w:t>
      </w:r>
    </w:p>
    <w:p>
      <w:pPr>
        <w:spacing w:line="640" w:lineRule="exact"/>
        <w:ind w:firstLine="643" w:firstLineChars="200"/>
        <w:rPr>
          <w:rFonts w:ascii="仿宋_GB2312" w:hAnsi="黑体" w:eastAsia="仿宋_GB2312"/>
          <w:sz w:val="32"/>
          <w:szCs w:val="32"/>
        </w:rPr>
      </w:pPr>
      <w:r>
        <w:rPr>
          <w:rFonts w:hint="eastAsia" w:ascii="仿宋_GB2312" w:hAnsi="黑体" w:eastAsia="仿宋_GB2312"/>
          <w:b/>
          <w:sz w:val="32"/>
          <w:szCs w:val="32"/>
        </w:rPr>
        <w:t>（</w:t>
      </w:r>
      <w:r>
        <w:rPr>
          <w:rFonts w:hint="eastAsia" w:ascii="仿宋_GB2312" w:hAnsi="黑体" w:eastAsia="仿宋_GB2312"/>
          <w:b/>
          <w:sz w:val="32"/>
          <w:szCs w:val="32"/>
          <w:lang w:val="en-US" w:eastAsia="zh-CN"/>
        </w:rPr>
        <w:t>五</w:t>
      </w:r>
      <w:r>
        <w:rPr>
          <w:rFonts w:hint="eastAsia" w:ascii="仿宋_GB2312" w:hAnsi="黑体" w:eastAsia="仿宋_GB2312"/>
          <w:b/>
          <w:sz w:val="32"/>
          <w:szCs w:val="32"/>
        </w:rPr>
        <w:t>）住房保障支出（类</w:t>
      </w:r>
      <w:r>
        <w:rPr>
          <w:rFonts w:hint="eastAsia" w:ascii="仿宋_GB2312" w:hAnsi="黑体" w:eastAsia="仿宋_GB2312"/>
          <w:sz w:val="32"/>
          <w:szCs w:val="32"/>
        </w:rPr>
        <w:t>）住房改革支出（款）2022年预算支出365091.84元，比上年预算数</w:t>
      </w:r>
      <w:r>
        <w:rPr>
          <w:rFonts w:hint="eastAsia" w:ascii="仿宋_GB2312" w:hAnsi="宋体" w:eastAsia="仿宋_GB2312"/>
          <w:sz w:val="32"/>
          <w:szCs w:val="32"/>
          <w:lang w:val="en-US" w:eastAsia="zh-CN"/>
        </w:rPr>
        <w:t>增加100</w:t>
      </w:r>
      <w:r>
        <w:rPr>
          <w:rFonts w:hint="eastAsia" w:ascii="仿宋_GB2312" w:hAnsi="宋体" w:eastAsia="仿宋_GB2312"/>
          <w:sz w:val="32"/>
          <w:szCs w:val="32"/>
        </w:rPr>
        <w:t>%</w:t>
      </w:r>
      <w:r>
        <w:rPr>
          <w:rFonts w:hint="eastAsia" w:ascii="仿宋_GB2312" w:hAnsi="黑体" w:eastAsia="仿宋_GB2312"/>
          <w:sz w:val="32"/>
          <w:szCs w:val="32"/>
        </w:rPr>
        <w:t>。其中：</w:t>
      </w:r>
    </w:p>
    <w:p>
      <w:pPr>
        <w:spacing w:line="6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住房公积金（项）2022年预算支出365091.84元，比上年预算数</w:t>
      </w:r>
      <w:r>
        <w:rPr>
          <w:rFonts w:hint="eastAsia" w:ascii="仿宋_GB2312" w:hAnsi="宋体" w:eastAsia="仿宋_GB2312"/>
          <w:sz w:val="32"/>
          <w:szCs w:val="32"/>
          <w:lang w:val="en-US" w:eastAsia="zh-CN"/>
        </w:rPr>
        <w:t>增加100</w:t>
      </w:r>
      <w:r>
        <w:rPr>
          <w:rFonts w:hint="eastAsia" w:ascii="仿宋_GB2312" w:hAnsi="宋体" w:eastAsia="仿宋_GB2312"/>
          <w:sz w:val="32"/>
          <w:szCs w:val="32"/>
        </w:rPr>
        <w:t>%</w:t>
      </w:r>
      <w:r>
        <w:rPr>
          <w:rFonts w:hint="eastAsia" w:ascii="仿宋_GB2312" w:hAnsi="宋体" w:eastAsia="仿宋_GB2312"/>
          <w:sz w:val="32"/>
          <w:szCs w:val="32"/>
          <w:lang w:eastAsia="zh-CN"/>
        </w:rPr>
        <w:t>。上年未列入预算</w:t>
      </w:r>
      <w:r>
        <w:rPr>
          <w:rFonts w:hint="eastAsia" w:ascii="仿宋_GB2312" w:hAnsi="黑体" w:eastAsia="仿宋_GB2312"/>
          <w:sz w:val="32"/>
          <w:szCs w:val="32"/>
        </w:rPr>
        <w:t>。</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三、部门一般公共预算基本支出情况说明</w:t>
      </w:r>
    </w:p>
    <w:p>
      <w:pPr>
        <w:ind w:firstLine="640" w:firstLineChars="200"/>
      </w:pPr>
      <w:r>
        <w:rPr>
          <w:rFonts w:hint="eastAsia" w:ascii="仿宋_GB2312" w:hAnsi="黑体" w:eastAsia="仿宋_GB2312"/>
          <w:sz w:val="32"/>
          <w:szCs w:val="32"/>
        </w:rPr>
        <w:t>2022年一般公共预算基本支出</w:t>
      </w:r>
      <w:r>
        <w:rPr>
          <w:rFonts w:hint="eastAsia" w:ascii="仿宋_GB2312" w:hAnsi="宋体" w:eastAsia="仿宋_GB2312"/>
          <w:sz w:val="32"/>
          <w:szCs w:val="32"/>
        </w:rPr>
        <w:t>5338290.54</w:t>
      </w:r>
      <w:r>
        <w:rPr>
          <w:rFonts w:hint="eastAsia" w:ascii="仿宋_GB2312" w:hAnsi="黑体" w:eastAsia="仿宋_GB2312"/>
          <w:sz w:val="32"/>
          <w:szCs w:val="32"/>
        </w:rPr>
        <w:t>元，其中：人员经费5202290.54元，单位运转经费136000.00元，专项资金</w:t>
      </w:r>
      <w:r>
        <w:rPr>
          <w:rFonts w:hint="eastAsia" w:ascii="仿宋_GB2312" w:hAnsi="黑体" w:eastAsia="仿宋_GB2312"/>
          <w:sz w:val="32"/>
          <w:szCs w:val="32"/>
          <w:lang w:val="en-US" w:eastAsia="zh-CN"/>
        </w:rPr>
        <w:t>0</w:t>
      </w:r>
      <w:r>
        <w:rPr>
          <w:rFonts w:hint="eastAsia" w:ascii="仿宋_GB2312" w:hAnsi="黑体" w:eastAsia="仿宋_GB2312"/>
          <w:sz w:val="32"/>
          <w:szCs w:val="32"/>
        </w:rPr>
        <w:t>元，比上年预算数</w:t>
      </w:r>
      <w:r>
        <w:rPr>
          <w:rFonts w:hint="eastAsia" w:ascii="仿宋_GB2312" w:hAnsi="宋体" w:eastAsia="仿宋_GB2312"/>
          <w:sz w:val="32"/>
          <w:szCs w:val="32"/>
          <w:lang w:val="en-US" w:eastAsia="zh-CN"/>
        </w:rPr>
        <w:t>增加44.98</w:t>
      </w:r>
      <w:r>
        <w:rPr>
          <w:rFonts w:hint="eastAsia" w:ascii="仿宋_GB2312" w:hAnsi="宋体" w:eastAsia="仿宋_GB2312"/>
          <w:sz w:val="32"/>
          <w:szCs w:val="32"/>
        </w:rPr>
        <w:t>%</w:t>
      </w:r>
      <w:r>
        <w:rPr>
          <w:rFonts w:hint="eastAsia" w:ascii="仿宋_GB2312" w:hAnsi="宋体" w:eastAsia="仿宋_GB2312"/>
          <w:sz w:val="32"/>
          <w:szCs w:val="32"/>
          <w:lang w:eastAsia="zh-CN"/>
        </w:rPr>
        <w:t>，人员变动，工资增加</w:t>
      </w:r>
      <w:r>
        <w:rPr>
          <w:rFonts w:hint="eastAsia" w:ascii="仿宋_GB2312" w:hAnsi="黑体" w:eastAsia="仿宋_GB2312"/>
          <w:sz w:val="32"/>
          <w:szCs w:val="32"/>
        </w:rPr>
        <w:t>。</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四、部门“三公”经费情况说明</w:t>
      </w:r>
    </w:p>
    <w:p>
      <w:pPr>
        <w:spacing w:line="640" w:lineRule="exact"/>
        <w:ind w:firstLine="640" w:firstLineChars="200"/>
        <w:rPr>
          <w:rFonts w:ascii="仿宋_GB2312" w:hAnsi="黑体" w:eastAsia="仿宋_GB2312"/>
          <w:sz w:val="32"/>
          <w:szCs w:val="32"/>
        </w:rPr>
      </w:pPr>
      <w:r>
        <w:rPr>
          <w:rFonts w:hint="eastAsia" w:ascii="仿宋_GB2312" w:hAnsi="黑体" w:eastAsia="仿宋_GB2312"/>
          <w:sz w:val="32"/>
          <w:szCs w:val="32"/>
        </w:rPr>
        <w:t>2022年“三公”经费预</w:t>
      </w:r>
      <w:r>
        <w:rPr>
          <w:rFonts w:hint="eastAsia" w:ascii="仿宋_GB2312" w:hAnsi="黑体" w:eastAsia="仿宋_GB2312"/>
          <w:sz w:val="32"/>
          <w:szCs w:val="32"/>
          <w:lang w:val="en-US" w:eastAsia="zh-CN"/>
        </w:rPr>
        <w:t>0</w:t>
      </w:r>
      <w:r>
        <w:rPr>
          <w:rFonts w:hint="eastAsia" w:ascii="仿宋_GB2312" w:hAnsi="黑体" w:eastAsia="仿宋_GB2312"/>
          <w:sz w:val="32"/>
          <w:szCs w:val="32"/>
        </w:rPr>
        <w:t>元，比上年预算数减少</w:t>
      </w:r>
      <w:r>
        <w:rPr>
          <w:rFonts w:hint="eastAsia" w:ascii="仿宋_GB2312" w:hAnsi="黑体" w:eastAsia="仿宋_GB2312"/>
          <w:sz w:val="32"/>
          <w:szCs w:val="32"/>
          <w:lang w:val="en-US" w:eastAsia="zh-CN"/>
        </w:rPr>
        <w:t>0</w:t>
      </w:r>
      <w:r>
        <w:rPr>
          <w:rFonts w:hint="eastAsia" w:ascii="仿宋_GB2312" w:hAnsi="黑体" w:eastAsia="仿宋_GB2312"/>
          <w:sz w:val="32"/>
          <w:szCs w:val="32"/>
        </w:rPr>
        <w:t>元，主要原因是</w:t>
      </w:r>
      <w:r>
        <w:rPr>
          <w:rFonts w:hint="eastAsia" w:ascii="仿宋_GB2312" w:hAnsi="黑体" w:eastAsia="仿宋_GB2312"/>
          <w:sz w:val="32"/>
          <w:szCs w:val="32"/>
          <w:lang w:val="en-US" w:eastAsia="zh-CN"/>
        </w:rPr>
        <w:t>无预算</w:t>
      </w:r>
      <w:r>
        <w:rPr>
          <w:rFonts w:hint="eastAsia" w:ascii="仿宋_GB2312" w:hAnsi="黑体" w:eastAsia="仿宋_GB2312"/>
          <w:sz w:val="32"/>
          <w:szCs w:val="32"/>
        </w:rPr>
        <w:t>。</w:t>
      </w:r>
    </w:p>
    <w:p>
      <w:pPr>
        <w:spacing w:line="640" w:lineRule="exact"/>
        <w:ind w:firstLine="643" w:firstLineChars="200"/>
        <w:rPr>
          <w:rFonts w:ascii="仿宋_GB2312" w:hAnsi="黑体" w:eastAsia="仿宋_GB2312"/>
          <w:color w:val="FF0000"/>
          <w:sz w:val="32"/>
          <w:szCs w:val="32"/>
        </w:rPr>
      </w:pPr>
      <w:r>
        <w:rPr>
          <w:rFonts w:hint="eastAsia" w:ascii="楷体_GB2312" w:hAnsi="黑体" w:eastAsia="楷体_GB2312"/>
          <w:b/>
          <w:sz w:val="32"/>
          <w:szCs w:val="32"/>
        </w:rPr>
        <w:t>（一）因公出国（境）费</w:t>
      </w:r>
      <w:r>
        <w:rPr>
          <w:rFonts w:hint="eastAsia" w:ascii="楷体_GB2312" w:hAnsi="黑体" w:eastAsia="楷体_GB2312"/>
          <w:b/>
          <w:sz w:val="32"/>
          <w:szCs w:val="32"/>
          <w:lang w:val="en-US" w:eastAsia="zh-CN"/>
        </w:rPr>
        <w:t>0</w:t>
      </w:r>
      <w:r>
        <w:rPr>
          <w:rFonts w:hint="eastAsia" w:ascii="仿宋_GB2312" w:hAnsi="黑体" w:eastAsia="仿宋_GB2312"/>
          <w:sz w:val="32"/>
          <w:szCs w:val="32"/>
        </w:rPr>
        <w:t>元，比上年预算数减少</w:t>
      </w:r>
      <w:r>
        <w:rPr>
          <w:rFonts w:hint="eastAsia" w:ascii="仿宋_GB2312" w:hAnsi="黑体" w:eastAsia="仿宋_GB2312"/>
          <w:sz w:val="32"/>
          <w:szCs w:val="32"/>
          <w:lang w:val="en-US" w:eastAsia="zh-CN"/>
        </w:rPr>
        <w:t>0</w:t>
      </w:r>
      <w:r>
        <w:rPr>
          <w:rFonts w:hint="eastAsia" w:ascii="仿宋_GB2312" w:hAnsi="黑体" w:eastAsia="仿宋_GB2312"/>
          <w:sz w:val="32"/>
          <w:szCs w:val="32"/>
        </w:rPr>
        <w:t>元，</w:t>
      </w:r>
      <w:r>
        <w:rPr>
          <w:rFonts w:hint="eastAsia" w:ascii="仿宋_GB2312" w:hAnsi="黑体" w:eastAsia="仿宋_GB2312"/>
          <w:sz w:val="32"/>
          <w:szCs w:val="32"/>
          <w:lang w:val="en-US" w:eastAsia="zh-CN"/>
        </w:rPr>
        <w:t>无</w:t>
      </w:r>
      <w:r>
        <w:rPr>
          <w:rFonts w:hint="eastAsia" w:ascii="仿宋_GB2312" w:hAnsi="黑体" w:eastAsia="仿宋_GB2312"/>
          <w:sz w:val="32"/>
          <w:szCs w:val="32"/>
        </w:rPr>
        <w:t>。</w:t>
      </w:r>
    </w:p>
    <w:p>
      <w:pPr>
        <w:spacing w:line="640" w:lineRule="exact"/>
        <w:ind w:firstLine="643" w:firstLineChars="200"/>
        <w:rPr>
          <w:rFonts w:ascii="仿宋_GB2312" w:hAnsi="黑体" w:eastAsia="仿宋_GB2312"/>
          <w:color w:val="FF0000"/>
          <w:sz w:val="32"/>
          <w:szCs w:val="32"/>
        </w:rPr>
      </w:pPr>
      <w:r>
        <w:rPr>
          <w:rFonts w:hint="eastAsia" w:ascii="楷体_GB2312" w:hAnsi="黑体" w:eastAsia="楷体_GB2312"/>
          <w:b/>
          <w:sz w:val="32"/>
          <w:szCs w:val="32"/>
        </w:rPr>
        <w:t>（二）公务接待费</w:t>
      </w:r>
      <w:r>
        <w:rPr>
          <w:rFonts w:hint="eastAsia" w:ascii="楷体_GB2312" w:hAnsi="黑体" w:eastAsia="楷体_GB2312"/>
          <w:b/>
          <w:sz w:val="32"/>
          <w:szCs w:val="32"/>
          <w:lang w:val="en-US" w:eastAsia="zh-CN"/>
        </w:rPr>
        <w:t>0</w:t>
      </w:r>
      <w:r>
        <w:rPr>
          <w:rFonts w:hint="eastAsia" w:ascii="仿宋_GB2312" w:hAnsi="黑体" w:eastAsia="仿宋_GB2312"/>
          <w:sz w:val="32"/>
          <w:szCs w:val="32"/>
        </w:rPr>
        <w:t>元，</w:t>
      </w:r>
      <w:r>
        <w:rPr>
          <w:rFonts w:hint="eastAsia" w:ascii="仿宋_GB2312" w:hAnsi="黑体" w:eastAsia="仿宋_GB2312"/>
          <w:sz w:val="32"/>
          <w:szCs w:val="32"/>
          <w:lang w:val="en-US" w:eastAsia="zh-CN"/>
        </w:rPr>
        <w:t>无</w:t>
      </w:r>
      <w:r>
        <w:rPr>
          <w:rFonts w:hint="eastAsia" w:ascii="仿宋_GB2312" w:hAnsi="黑体" w:eastAsia="仿宋_GB2312"/>
          <w:sz w:val="32"/>
          <w:szCs w:val="32"/>
        </w:rPr>
        <w:t>。</w:t>
      </w:r>
    </w:p>
    <w:p>
      <w:pPr>
        <w:spacing w:line="640" w:lineRule="exact"/>
        <w:ind w:firstLine="643" w:firstLineChars="200"/>
        <w:rPr>
          <w:rFonts w:ascii="仿宋_GB2312" w:hAnsi="黑体" w:eastAsia="仿宋_GB2312"/>
          <w:color w:val="FF0000"/>
          <w:sz w:val="32"/>
          <w:szCs w:val="32"/>
        </w:rPr>
      </w:pPr>
      <w:r>
        <w:rPr>
          <w:rFonts w:hint="eastAsia" w:ascii="楷体_GB2312" w:hAnsi="黑体" w:eastAsia="楷体_GB2312"/>
          <w:b/>
          <w:sz w:val="32"/>
          <w:szCs w:val="32"/>
        </w:rPr>
        <w:t>（三）公务用车购置和运行</w:t>
      </w:r>
      <w:r>
        <w:rPr>
          <w:rFonts w:hint="eastAsia" w:ascii="楷体_GB2312" w:hAnsi="黑体" w:eastAsia="楷体_GB2312"/>
          <w:b/>
          <w:sz w:val="32"/>
          <w:szCs w:val="32"/>
          <w:lang w:val="en-US" w:eastAsia="zh-CN"/>
        </w:rPr>
        <w:t>0</w:t>
      </w:r>
      <w:r>
        <w:rPr>
          <w:rFonts w:hint="eastAsia" w:ascii="仿宋_GB2312" w:hAnsi="黑体" w:eastAsia="仿宋_GB2312"/>
          <w:sz w:val="32"/>
          <w:szCs w:val="32"/>
        </w:rPr>
        <w:t>元，比上年预算数增加</w:t>
      </w:r>
      <w:r>
        <w:rPr>
          <w:rFonts w:hint="eastAsia" w:ascii="仿宋_GB2312" w:hAnsi="黑体" w:eastAsia="仿宋_GB2312"/>
          <w:sz w:val="32"/>
          <w:szCs w:val="32"/>
          <w:lang w:val="en-US" w:eastAsia="zh-CN"/>
        </w:rPr>
        <w:t>0</w:t>
      </w:r>
      <w:r>
        <w:rPr>
          <w:rFonts w:hint="eastAsia" w:ascii="仿宋_GB2312" w:hAnsi="黑体" w:eastAsia="仿宋_GB2312"/>
          <w:sz w:val="32"/>
          <w:szCs w:val="32"/>
        </w:rPr>
        <w:t>元，其中：公务用车购置费</w:t>
      </w:r>
      <w:r>
        <w:rPr>
          <w:rFonts w:hint="eastAsia" w:ascii="仿宋_GB2312" w:hAnsi="黑体" w:eastAsia="仿宋_GB2312"/>
          <w:sz w:val="32"/>
          <w:szCs w:val="32"/>
          <w:lang w:val="en-US" w:eastAsia="zh-CN"/>
        </w:rPr>
        <w:t>0</w:t>
      </w:r>
      <w:r>
        <w:rPr>
          <w:rFonts w:hint="eastAsia" w:ascii="仿宋_GB2312" w:hAnsi="黑体" w:eastAsia="仿宋_GB2312"/>
          <w:sz w:val="32"/>
          <w:szCs w:val="32"/>
        </w:rPr>
        <w:t>元，比变化情况；公务用车运行费</w:t>
      </w:r>
      <w:r>
        <w:rPr>
          <w:rFonts w:hint="eastAsia" w:ascii="仿宋_GB2312" w:hAnsi="黑体" w:eastAsia="仿宋_GB2312"/>
          <w:sz w:val="32"/>
          <w:szCs w:val="32"/>
          <w:lang w:val="en-US" w:eastAsia="zh-CN"/>
        </w:rPr>
        <w:t>0</w:t>
      </w:r>
      <w:r>
        <w:rPr>
          <w:rFonts w:hint="eastAsia" w:ascii="仿宋_GB2312" w:hAnsi="黑体" w:eastAsia="仿宋_GB2312"/>
          <w:sz w:val="32"/>
          <w:szCs w:val="32"/>
        </w:rPr>
        <w:t>元，比上年预算数增长</w:t>
      </w:r>
      <w:r>
        <w:rPr>
          <w:rFonts w:hint="eastAsia" w:ascii="仿宋_GB2312" w:hAnsi="黑体" w:eastAsia="仿宋_GB2312"/>
          <w:sz w:val="32"/>
          <w:szCs w:val="32"/>
          <w:lang w:val="en-US" w:eastAsia="zh-CN"/>
        </w:rPr>
        <w:t>0</w:t>
      </w:r>
      <w:r>
        <w:rPr>
          <w:rFonts w:hint="eastAsia" w:ascii="仿宋_GB2312" w:hAnsi="黑体" w:eastAsia="仿宋_GB2312"/>
          <w:sz w:val="32"/>
          <w:szCs w:val="32"/>
        </w:rPr>
        <w:t>元。</w:t>
      </w:r>
    </w:p>
    <w:p>
      <w:pPr>
        <w:spacing w:line="640" w:lineRule="exact"/>
        <w:ind w:firstLine="640" w:firstLineChars="200"/>
        <w:rPr>
          <w:rFonts w:ascii="仿宋_GB2312" w:hAnsi="黑体" w:eastAsia="仿宋_GB2312"/>
          <w:sz w:val="32"/>
          <w:szCs w:val="32"/>
        </w:rPr>
      </w:pPr>
      <w:r>
        <w:rPr>
          <w:rFonts w:hint="eastAsia" w:ascii="仿宋_GB2312" w:hAnsi="黑体" w:eastAsia="仿宋_GB2312"/>
          <w:color w:val="FF0000"/>
          <w:sz w:val="32"/>
          <w:szCs w:val="32"/>
        </w:rPr>
        <w:t xml:space="preserve"> </w:t>
      </w:r>
      <w:r>
        <w:rPr>
          <w:rFonts w:hint="eastAsia" w:ascii="楷体_GB2312" w:hAnsi="黑体" w:eastAsia="楷体_GB2312"/>
          <w:b/>
          <w:sz w:val="32"/>
          <w:szCs w:val="32"/>
        </w:rPr>
        <w:t>(四）会议费</w:t>
      </w:r>
      <w:r>
        <w:rPr>
          <w:rFonts w:hint="eastAsia" w:ascii="楷体_GB2312" w:hAnsi="黑体" w:eastAsia="楷体_GB2312"/>
          <w:b/>
          <w:sz w:val="32"/>
          <w:szCs w:val="32"/>
          <w:lang w:val="en-US" w:eastAsia="zh-CN"/>
        </w:rPr>
        <w:t>0</w:t>
      </w:r>
      <w:r>
        <w:rPr>
          <w:rFonts w:hint="eastAsia" w:ascii="仿宋_GB2312" w:hAnsi="黑体" w:eastAsia="仿宋_GB2312"/>
          <w:sz w:val="32"/>
          <w:szCs w:val="32"/>
        </w:rPr>
        <w:t>元，比上年预算数减少</w:t>
      </w:r>
      <w:r>
        <w:rPr>
          <w:rFonts w:hint="eastAsia" w:ascii="仿宋_GB2312" w:hAnsi="黑体" w:eastAsia="仿宋_GB2312"/>
          <w:sz w:val="32"/>
          <w:szCs w:val="32"/>
          <w:lang w:val="en-US" w:eastAsia="zh-CN"/>
        </w:rPr>
        <w:t>0</w:t>
      </w:r>
      <w:r>
        <w:rPr>
          <w:rFonts w:hint="eastAsia" w:ascii="仿宋_GB2312" w:hAnsi="黑体" w:eastAsia="仿宋_GB2312"/>
          <w:sz w:val="32"/>
          <w:szCs w:val="32"/>
        </w:rPr>
        <w:t>元，减少</w:t>
      </w:r>
      <w:r>
        <w:rPr>
          <w:rFonts w:hint="eastAsia" w:ascii="仿宋_GB2312" w:hAnsi="黑体" w:eastAsia="仿宋_GB2312"/>
          <w:sz w:val="32"/>
          <w:szCs w:val="32"/>
          <w:lang w:val="en-US" w:eastAsia="zh-CN"/>
        </w:rPr>
        <w:t>0</w:t>
      </w:r>
      <w:r>
        <w:rPr>
          <w:rFonts w:hint="eastAsia" w:ascii="仿宋_GB2312" w:hAnsi="黑体" w:eastAsia="仿宋_GB2312"/>
          <w:sz w:val="32"/>
          <w:szCs w:val="32"/>
        </w:rPr>
        <w:t>%。</w:t>
      </w:r>
    </w:p>
    <w:p>
      <w:pPr>
        <w:spacing w:line="640" w:lineRule="exact"/>
        <w:ind w:firstLine="640" w:firstLineChars="200"/>
        <w:rPr>
          <w:rFonts w:ascii="仿宋_GB2312" w:hAnsi="黑体" w:eastAsia="仿宋_GB2312"/>
          <w:sz w:val="32"/>
          <w:szCs w:val="32"/>
        </w:rPr>
      </w:pPr>
      <w:r>
        <w:rPr>
          <w:rFonts w:hint="eastAsia" w:ascii="仿宋_GB2312" w:hAnsi="黑体" w:eastAsia="仿宋_GB2312"/>
          <w:color w:val="FF0000"/>
          <w:sz w:val="32"/>
          <w:szCs w:val="32"/>
        </w:rPr>
        <w:t xml:space="preserve"> </w:t>
      </w:r>
      <w:r>
        <w:rPr>
          <w:rFonts w:hint="eastAsia" w:ascii="楷体_GB2312" w:hAnsi="黑体" w:eastAsia="楷体_GB2312"/>
          <w:b/>
          <w:sz w:val="32"/>
          <w:szCs w:val="32"/>
        </w:rPr>
        <w:t>(五) 培训费</w:t>
      </w:r>
      <w:r>
        <w:rPr>
          <w:rFonts w:hint="eastAsia" w:ascii="楷体_GB2312" w:hAnsi="黑体" w:eastAsia="楷体_GB2312"/>
          <w:b/>
          <w:sz w:val="32"/>
          <w:szCs w:val="32"/>
          <w:lang w:val="en-US" w:eastAsia="zh-CN"/>
        </w:rPr>
        <w:t>0</w:t>
      </w:r>
      <w:r>
        <w:rPr>
          <w:rFonts w:hint="eastAsia" w:ascii="仿宋_GB2312" w:hAnsi="黑体" w:eastAsia="仿宋_GB2312"/>
          <w:sz w:val="32"/>
          <w:szCs w:val="32"/>
        </w:rPr>
        <w:t>元，比上年预算数减少</w:t>
      </w:r>
      <w:r>
        <w:rPr>
          <w:rFonts w:hint="eastAsia" w:ascii="仿宋_GB2312" w:hAnsi="黑体" w:eastAsia="仿宋_GB2312"/>
          <w:sz w:val="32"/>
          <w:szCs w:val="32"/>
          <w:lang w:val="en-US" w:eastAsia="zh-CN"/>
        </w:rPr>
        <w:t>0</w:t>
      </w:r>
      <w:r>
        <w:rPr>
          <w:rFonts w:hint="eastAsia" w:ascii="仿宋_GB2312" w:hAnsi="黑体" w:eastAsia="仿宋_GB2312"/>
          <w:sz w:val="32"/>
          <w:szCs w:val="32"/>
        </w:rPr>
        <w:t>元，减少</w:t>
      </w:r>
      <w:r>
        <w:rPr>
          <w:rFonts w:hint="eastAsia" w:ascii="仿宋_GB2312" w:hAnsi="黑体" w:eastAsia="仿宋_GB2312"/>
          <w:sz w:val="32"/>
          <w:szCs w:val="32"/>
          <w:lang w:val="en-US" w:eastAsia="zh-CN"/>
        </w:rPr>
        <w:t>0</w:t>
      </w:r>
      <w:r>
        <w:rPr>
          <w:rFonts w:hint="eastAsia" w:ascii="仿宋_GB2312" w:hAnsi="黑体" w:eastAsia="仿宋_GB2312"/>
          <w:sz w:val="32"/>
          <w:szCs w:val="32"/>
        </w:rPr>
        <w:t>%。</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五、部门机关运行经费及政府采购预算情况说明</w:t>
      </w:r>
    </w:p>
    <w:p>
      <w:pPr>
        <w:spacing w:line="640" w:lineRule="exact"/>
        <w:ind w:firstLine="640" w:firstLineChars="200"/>
        <w:rPr>
          <w:rFonts w:ascii="仿宋_GB2312" w:hAnsi="黑体" w:eastAsia="仿宋_GB2312"/>
          <w:sz w:val="32"/>
          <w:szCs w:val="32"/>
        </w:rPr>
      </w:pPr>
      <w:r>
        <w:rPr>
          <w:rFonts w:hint="eastAsia" w:ascii="仿宋_GB2312" w:hAnsi="黑体" w:eastAsia="仿宋_GB2312"/>
          <w:sz w:val="32"/>
          <w:szCs w:val="32"/>
        </w:rPr>
        <w:t>2022年机关运行经费预算</w:t>
      </w:r>
      <w:r>
        <w:rPr>
          <w:rFonts w:hint="eastAsia" w:ascii="仿宋_GB2312" w:hAnsi="黑体" w:eastAsia="仿宋_GB2312"/>
          <w:sz w:val="32"/>
          <w:szCs w:val="32"/>
          <w:lang w:val="en-US" w:eastAsia="zh-CN"/>
        </w:rPr>
        <w:t>136000</w:t>
      </w:r>
      <w:r>
        <w:rPr>
          <w:rFonts w:hint="eastAsia" w:ascii="仿宋_GB2312" w:hAnsi="黑体" w:eastAsia="仿宋_GB2312"/>
          <w:sz w:val="32"/>
          <w:szCs w:val="32"/>
        </w:rPr>
        <w:t>元，比上年预算数</w:t>
      </w:r>
      <w:r>
        <w:rPr>
          <w:rFonts w:hint="eastAsia" w:ascii="仿宋_GB2312" w:hAnsi="黑体" w:eastAsia="仿宋_GB2312"/>
          <w:sz w:val="32"/>
          <w:szCs w:val="32"/>
          <w:lang w:val="en-US" w:eastAsia="zh-CN"/>
        </w:rPr>
        <w:t>减少9500</w:t>
      </w:r>
      <w:r>
        <w:rPr>
          <w:rFonts w:hint="eastAsia" w:ascii="仿宋_GB2312" w:hAnsi="黑体" w:eastAsia="仿宋_GB2312"/>
          <w:sz w:val="32"/>
          <w:szCs w:val="32"/>
        </w:rPr>
        <w:t>元</w:t>
      </w:r>
      <w:r>
        <w:rPr>
          <w:rFonts w:hint="eastAsia" w:ascii="仿宋_GB2312" w:hAnsi="黑体" w:eastAsia="仿宋_GB2312"/>
          <w:sz w:val="32"/>
          <w:szCs w:val="32"/>
          <w:lang w:eastAsia="zh-CN"/>
        </w:rPr>
        <w:t>，压缩运行经费</w:t>
      </w:r>
      <w:bookmarkStart w:id="0" w:name="_GoBack"/>
      <w:bookmarkEnd w:id="0"/>
      <w:r>
        <w:rPr>
          <w:rFonts w:hint="eastAsia" w:ascii="仿宋_GB2312" w:hAnsi="黑体" w:eastAsia="仿宋_GB2312"/>
          <w:sz w:val="32"/>
          <w:szCs w:val="32"/>
        </w:rPr>
        <w:t>。政府采购预算</w:t>
      </w:r>
      <w:r>
        <w:rPr>
          <w:rFonts w:hint="eastAsia" w:ascii="仿宋_GB2312" w:hAnsi="黑体" w:eastAsia="仿宋_GB2312"/>
          <w:sz w:val="32"/>
          <w:szCs w:val="32"/>
          <w:lang w:val="en-US" w:eastAsia="zh-CN"/>
        </w:rPr>
        <w:t>20000</w:t>
      </w:r>
      <w:r>
        <w:rPr>
          <w:rFonts w:hint="eastAsia" w:ascii="仿宋_GB2312" w:hAnsi="黑体" w:eastAsia="仿宋_GB2312"/>
          <w:sz w:val="32"/>
          <w:szCs w:val="32"/>
        </w:rPr>
        <w:t>元，比上年预算数</w:t>
      </w:r>
      <w:r>
        <w:rPr>
          <w:rFonts w:hint="eastAsia" w:ascii="仿宋_GB2312" w:hAnsi="黑体" w:eastAsia="仿宋_GB2312"/>
          <w:sz w:val="32"/>
          <w:szCs w:val="32"/>
          <w:lang w:val="en-US" w:eastAsia="zh-CN"/>
        </w:rPr>
        <w:t>减少21000</w:t>
      </w:r>
      <w:r>
        <w:rPr>
          <w:rFonts w:hint="eastAsia" w:ascii="仿宋_GB2312" w:hAnsi="黑体" w:eastAsia="仿宋_GB2312"/>
          <w:sz w:val="32"/>
          <w:szCs w:val="32"/>
        </w:rPr>
        <w:t>元，</w:t>
      </w:r>
      <w:r>
        <w:rPr>
          <w:rFonts w:hint="eastAsia" w:ascii="仿宋_GB2312" w:hAnsi="黑体" w:eastAsia="仿宋_GB2312"/>
          <w:sz w:val="32"/>
          <w:szCs w:val="32"/>
          <w:lang w:val="en-US" w:eastAsia="zh-CN"/>
        </w:rPr>
        <w:t>减少51.22</w:t>
      </w:r>
      <w:r>
        <w:rPr>
          <w:rFonts w:hint="eastAsia" w:ascii="仿宋_GB2312" w:hAnsi="黑体" w:eastAsia="仿宋_GB2312"/>
          <w:sz w:val="32"/>
          <w:szCs w:val="32"/>
        </w:rPr>
        <w:t>%，主要是</w:t>
      </w:r>
      <w:r>
        <w:rPr>
          <w:rFonts w:hint="eastAsia" w:ascii="仿宋_GB2312" w:hAnsi="黑体" w:eastAsia="仿宋_GB2312"/>
          <w:sz w:val="32"/>
          <w:szCs w:val="32"/>
          <w:lang w:val="en-US" w:eastAsia="zh-CN"/>
        </w:rPr>
        <w:t>无设备购置</w:t>
      </w:r>
      <w:r>
        <w:rPr>
          <w:rFonts w:hint="eastAsia" w:ascii="仿宋_GB2312" w:hAnsi="黑体" w:eastAsia="仿宋_GB2312"/>
          <w:sz w:val="32"/>
          <w:szCs w:val="32"/>
        </w:rPr>
        <w:t>，其中：政府采购货物预算</w:t>
      </w:r>
      <w:r>
        <w:rPr>
          <w:rFonts w:hint="eastAsia" w:ascii="仿宋_GB2312" w:hAnsi="黑体" w:eastAsia="仿宋_GB2312"/>
          <w:sz w:val="32"/>
          <w:szCs w:val="32"/>
          <w:lang w:val="en-US" w:eastAsia="zh-CN"/>
        </w:rPr>
        <w:t>20000</w:t>
      </w:r>
      <w:r>
        <w:rPr>
          <w:rFonts w:hint="eastAsia" w:ascii="仿宋_GB2312" w:hAnsi="黑体" w:eastAsia="仿宋_GB2312"/>
          <w:sz w:val="32"/>
          <w:szCs w:val="32"/>
        </w:rPr>
        <w:t>元，政府采购工程预算</w:t>
      </w:r>
      <w:r>
        <w:rPr>
          <w:rFonts w:hint="eastAsia" w:ascii="仿宋_GB2312" w:hAnsi="黑体" w:eastAsia="仿宋_GB2312"/>
          <w:sz w:val="32"/>
          <w:szCs w:val="32"/>
          <w:lang w:val="en-US" w:eastAsia="zh-CN"/>
        </w:rPr>
        <w:t>0</w:t>
      </w:r>
      <w:r>
        <w:rPr>
          <w:rFonts w:hint="eastAsia" w:ascii="仿宋_GB2312" w:hAnsi="黑体" w:eastAsia="仿宋_GB2312"/>
          <w:sz w:val="32"/>
          <w:szCs w:val="32"/>
        </w:rPr>
        <w:t>元，政府采购服务预算</w:t>
      </w:r>
      <w:r>
        <w:rPr>
          <w:rFonts w:hint="eastAsia" w:ascii="仿宋_GB2312" w:hAnsi="黑体" w:eastAsia="仿宋_GB2312"/>
          <w:sz w:val="32"/>
          <w:szCs w:val="32"/>
          <w:lang w:val="en-US" w:eastAsia="zh-CN"/>
        </w:rPr>
        <w:t>0</w:t>
      </w:r>
      <w:r>
        <w:rPr>
          <w:rFonts w:hint="eastAsia" w:ascii="仿宋_GB2312" w:hAnsi="黑体" w:eastAsia="仿宋_GB2312"/>
          <w:sz w:val="32"/>
          <w:szCs w:val="32"/>
        </w:rPr>
        <w:t>元。</w:t>
      </w:r>
    </w:p>
    <w:p>
      <w:pPr>
        <w:spacing w:line="640" w:lineRule="exact"/>
        <w:ind w:firstLine="640" w:firstLineChars="200"/>
        <w:rPr>
          <w:rFonts w:ascii="仿宋_GB2312" w:hAnsi="黑体" w:eastAsia="仿宋_GB2312"/>
          <w:sz w:val="32"/>
          <w:szCs w:val="32"/>
        </w:rPr>
      </w:pPr>
    </w:p>
    <w:p>
      <w:pPr>
        <w:rPr>
          <w:rFonts w:ascii="仿宋_GB2312" w:hAnsi="黑体" w:eastAsia="仿宋_GB2312"/>
          <w:sz w:val="32"/>
          <w:szCs w:val="32"/>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第四部分  名词解释</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（一）财政拨款收入：</w:t>
      </w:r>
      <w:r>
        <w:rPr>
          <w:rFonts w:ascii="仿宋_GB2312" w:hAnsi="黑体" w:eastAsia="仿宋_GB2312"/>
          <w:sz w:val="32"/>
          <w:szCs w:val="32"/>
        </w:rPr>
        <w:t>指由</w:t>
      </w:r>
      <w:r>
        <w:rPr>
          <w:rFonts w:hint="eastAsia" w:ascii="仿宋_GB2312" w:hAnsi="黑体" w:eastAsia="仿宋_GB2312"/>
          <w:sz w:val="32"/>
          <w:szCs w:val="32"/>
        </w:rPr>
        <w:t>县级</w:t>
      </w:r>
      <w:r>
        <w:rPr>
          <w:rFonts w:ascii="仿宋_GB2312" w:hAnsi="黑体" w:eastAsia="仿宋_GB2312"/>
          <w:sz w:val="32"/>
          <w:szCs w:val="32"/>
        </w:rPr>
        <w:t>财政拨款形成的部门收入。按照现行预算管理制度，</w:t>
      </w:r>
      <w:r>
        <w:rPr>
          <w:rFonts w:hint="eastAsia" w:ascii="仿宋_GB2312" w:hAnsi="黑体" w:eastAsia="仿宋_GB2312"/>
          <w:sz w:val="32"/>
          <w:szCs w:val="32"/>
        </w:rPr>
        <w:t>县级</w:t>
      </w:r>
      <w:r>
        <w:rPr>
          <w:rFonts w:ascii="仿宋_GB2312" w:hAnsi="黑体" w:eastAsia="仿宋_GB2312"/>
          <w:sz w:val="32"/>
          <w:szCs w:val="32"/>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（二）上年结转：</w:t>
      </w:r>
      <w:r>
        <w:rPr>
          <w:rFonts w:ascii="仿宋_GB2312" w:hAnsi="黑体" w:eastAsia="仿宋_GB2312"/>
          <w:sz w:val="32"/>
          <w:szCs w:val="32"/>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（三）基本支出：</w:t>
      </w:r>
      <w:r>
        <w:rPr>
          <w:rFonts w:ascii="仿宋_GB2312" w:hAnsi="黑体" w:eastAsia="仿宋_GB2312"/>
          <w:sz w:val="32"/>
          <w:szCs w:val="32"/>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（四）项目支出：</w:t>
      </w:r>
      <w:r>
        <w:rPr>
          <w:rFonts w:ascii="仿宋_GB2312" w:hAnsi="黑体" w:eastAsia="仿宋_GB2312"/>
          <w:sz w:val="32"/>
          <w:szCs w:val="32"/>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（五）三公经费：</w:t>
      </w:r>
      <w:r>
        <w:rPr>
          <w:rFonts w:ascii="仿宋_GB2312" w:hAnsi="黑体" w:eastAsia="仿宋_GB2312"/>
          <w:sz w:val="32"/>
          <w:szCs w:val="32"/>
        </w:rPr>
        <w:t>是指</w:t>
      </w:r>
      <w:r>
        <w:rPr>
          <w:rFonts w:hint="eastAsia" w:ascii="仿宋_GB2312" w:hAnsi="黑体" w:eastAsia="仿宋_GB2312"/>
          <w:sz w:val="32"/>
          <w:szCs w:val="32"/>
        </w:rPr>
        <w:t>县级</w:t>
      </w:r>
      <w:r>
        <w:rPr>
          <w:rFonts w:ascii="仿宋_GB2312" w:hAnsi="黑体" w:eastAsia="仿宋_GB2312"/>
          <w:sz w:val="32"/>
          <w:szCs w:val="32"/>
        </w:rPr>
        <w:t>部门用财政拨款安排的因公出国（境）费，公务接待费</w:t>
      </w:r>
      <w:r>
        <w:rPr>
          <w:rFonts w:hint="eastAsia" w:ascii="仿宋_GB2312" w:hAnsi="黑体" w:eastAsia="仿宋_GB2312"/>
          <w:sz w:val="32"/>
          <w:szCs w:val="32"/>
        </w:rPr>
        <w:t>，</w:t>
      </w:r>
      <w:r>
        <w:rPr>
          <w:rFonts w:ascii="仿宋_GB2312" w:hAnsi="黑体" w:eastAsia="仿宋_GB2312"/>
          <w:sz w:val="32"/>
          <w:szCs w:val="32"/>
        </w:rPr>
        <w:t>公务用车购置及运行费。</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（六）机关运行经费：</w:t>
      </w:r>
      <w:r>
        <w:rPr>
          <w:rFonts w:ascii="仿宋_GB2312" w:hAnsi="黑体"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b/>
          <w:bCs/>
          <w:sz w:val="32"/>
          <w:szCs w:val="32"/>
        </w:rPr>
        <w:t>填表说明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rPr>
      </w:pPr>
      <w:r>
        <w:rPr>
          <w:rFonts w:hint="eastAsia" w:ascii="仿宋_GB2312" w:hAnsi="黑体" w:eastAsia="仿宋_GB2312"/>
          <w:sz w:val="32"/>
          <w:szCs w:val="32"/>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rPr>
      </w:pPr>
      <w:r>
        <w:rPr>
          <w:rFonts w:hint="eastAsia" w:ascii="仿宋_GB2312" w:hAnsi="黑体" w:eastAsia="仿宋_GB2312"/>
          <w:sz w:val="32"/>
          <w:szCs w:val="32"/>
        </w:rPr>
        <w:t>3.参照表样中标红的内容以及本页内容，是对部门在编写公开说明时的一些提示，说明完成后，标红内容全部删除。</w:t>
      </w:r>
    </w:p>
    <w:p>
      <w:pPr>
        <w:ind w:firstLine="640"/>
        <w:rPr>
          <w:rFonts w:ascii="仿宋_GB2312" w:hAnsi="黑体" w:eastAsia="仿宋_GB2312"/>
          <w:sz w:val="32"/>
          <w:szCs w:val="32"/>
        </w:rPr>
      </w:pPr>
      <w:r>
        <w:rPr>
          <w:rFonts w:hint="eastAsia" w:ascii="仿宋_GB2312" w:hAnsi="黑体" w:eastAsia="仿宋_GB2312"/>
          <w:sz w:val="32"/>
          <w:szCs w:val="32"/>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
    <w:nsid w:val="526189A4"/>
    <w:multiLevelType w:val="singleLevel"/>
    <w:tmpl w:val="526189A4"/>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ZmQyODRiYmUyMWI4Y2Q1ZTRhYThiOTM0MTZjMDU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47D2F82"/>
    <w:rsid w:val="060021DC"/>
    <w:rsid w:val="064D410C"/>
    <w:rsid w:val="06746E88"/>
    <w:rsid w:val="06BE6228"/>
    <w:rsid w:val="07EA6CFD"/>
    <w:rsid w:val="0A116753"/>
    <w:rsid w:val="0B896034"/>
    <w:rsid w:val="0BF137E8"/>
    <w:rsid w:val="0D824E94"/>
    <w:rsid w:val="0E6F37D9"/>
    <w:rsid w:val="112936A0"/>
    <w:rsid w:val="1250416D"/>
    <w:rsid w:val="12D31808"/>
    <w:rsid w:val="13B82E0D"/>
    <w:rsid w:val="141D039C"/>
    <w:rsid w:val="17432B85"/>
    <w:rsid w:val="1909264A"/>
    <w:rsid w:val="198119BE"/>
    <w:rsid w:val="1B5D252D"/>
    <w:rsid w:val="1B78482C"/>
    <w:rsid w:val="1C6D1D31"/>
    <w:rsid w:val="1D654F62"/>
    <w:rsid w:val="204B1966"/>
    <w:rsid w:val="205A7194"/>
    <w:rsid w:val="210F4887"/>
    <w:rsid w:val="22273516"/>
    <w:rsid w:val="2233056C"/>
    <w:rsid w:val="23513756"/>
    <w:rsid w:val="250F1490"/>
    <w:rsid w:val="292A0545"/>
    <w:rsid w:val="2B26350E"/>
    <w:rsid w:val="2B5C1C56"/>
    <w:rsid w:val="2BCF3D4E"/>
    <w:rsid w:val="2D550DF7"/>
    <w:rsid w:val="2DBA0562"/>
    <w:rsid w:val="30B83E91"/>
    <w:rsid w:val="31352995"/>
    <w:rsid w:val="32A96D1A"/>
    <w:rsid w:val="331A26CB"/>
    <w:rsid w:val="34032DB0"/>
    <w:rsid w:val="34B82D6F"/>
    <w:rsid w:val="373703E1"/>
    <w:rsid w:val="37580FE7"/>
    <w:rsid w:val="396616D2"/>
    <w:rsid w:val="39A71DAE"/>
    <w:rsid w:val="3D8C4411"/>
    <w:rsid w:val="3E922A66"/>
    <w:rsid w:val="40465DD0"/>
    <w:rsid w:val="40CC1D5D"/>
    <w:rsid w:val="416268DB"/>
    <w:rsid w:val="452F6292"/>
    <w:rsid w:val="47AF499B"/>
    <w:rsid w:val="484D612A"/>
    <w:rsid w:val="48A9072C"/>
    <w:rsid w:val="4C2D6F28"/>
    <w:rsid w:val="4D903B41"/>
    <w:rsid w:val="4DA8126D"/>
    <w:rsid w:val="4DD72226"/>
    <w:rsid w:val="4EA300AE"/>
    <w:rsid w:val="50622DD8"/>
    <w:rsid w:val="51C77E42"/>
    <w:rsid w:val="54B1376D"/>
    <w:rsid w:val="56311F34"/>
    <w:rsid w:val="564548F7"/>
    <w:rsid w:val="565305B1"/>
    <w:rsid w:val="56C73340"/>
    <w:rsid w:val="59441D15"/>
    <w:rsid w:val="5A3206F2"/>
    <w:rsid w:val="61EF1B1B"/>
    <w:rsid w:val="621A3658"/>
    <w:rsid w:val="62B62979"/>
    <w:rsid w:val="64252B6E"/>
    <w:rsid w:val="651520BC"/>
    <w:rsid w:val="65460142"/>
    <w:rsid w:val="661A6258"/>
    <w:rsid w:val="6A136FDE"/>
    <w:rsid w:val="6A752B54"/>
    <w:rsid w:val="6EA6456E"/>
    <w:rsid w:val="708E13AE"/>
    <w:rsid w:val="74517818"/>
    <w:rsid w:val="75840CDB"/>
    <w:rsid w:val="75FA50B5"/>
    <w:rsid w:val="770E2F52"/>
    <w:rsid w:val="77781E83"/>
    <w:rsid w:val="78062181"/>
    <w:rsid w:val="794965D5"/>
    <w:rsid w:val="79D61FC6"/>
    <w:rsid w:val="7B7D0F60"/>
    <w:rsid w:val="7CF82ADB"/>
    <w:rsid w:val="7F2E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 w:type="character" w:customStyle="1" w:styleId="12">
    <w:name w:val="font11"/>
    <w:basedOn w:val="8"/>
    <w:qFormat/>
    <w:uiPriority w:val="0"/>
    <w:rPr>
      <w:rFonts w:hint="default" w:ascii="Calibri" w:hAnsi="Calibri" w:cs="Calibri"/>
      <w:color w:val="000000"/>
      <w:sz w:val="16"/>
      <w:szCs w:val="16"/>
      <w:u w:val="none"/>
    </w:rPr>
  </w:style>
  <w:style w:type="character" w:customStyle="1" w:styleId="13">
    <w:name w:val="font51"/>
    <w:basedOn w:val="8"/>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62</Pages>
  <Words>7508</Words>
  <Characters>11171</Characters>
  <Lines>16</Lines>
  <Paragraphs>4</Paragraphs>
  <TotalTime>4</TotalTime>
  <ScaleCrop>false</ScaleCrop>
  <LinksUpToDate>false</LinksUpToDate>
  <CharactersWithSpaces>11224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2023-06-07T12:35:57Z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2C2B1E33EB5A43F09A17393C6590B243</vt:lpwstr>
  </property>
</Properties>
</file>