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 w:hAnsi="仿宋" w:eastAsia="仿宋" w:cs="仿宋"/>
          <w:b w:val="0"/>
          <w:bCs w:val="0"/>
        </w:rPr>
      </w:pPr>
    </w:p>
    <w:p>
      <w:pPr>
        <w:keepNext w:val="0"/>
        <w:keepLines w:val="0"/>
        <w:pageBreakBefore w:val="0"/>
        <w:kinsoku/>
        <w:wordWrap/>
        <w:overflowPunct/>
        <w:topLinePunct w:val="0"/>
        <w:autoSpaceDE/>
        <w:autoSpaceDN/>
        <w:bidi w:val="0"/>
        <w:adjustRightInd/>
        <w:snapToGrid/>
        <w:ind w:firstLine="720" w:firstLineChars="200"/>
        <w:jc w:val="center"/>
        <w:textAlignment w:val="auto"/>
        <w:rPr>
          <w:rFonts w:hint="eastAsia" w:ascii="仿宋" w:hAnsi="仿宋" w:eastAsia="仿宋" w:cs="仿宋"/>
          <w:b w:val="0"/>
          <w:bCs w:val="0"/>
          <w:sz w:val="36"/>
          <w:szCs w:val="36"/>
        </w:rPr>
      </w:pPr>
      <w:r>
        <w:rPr>
          <w:rFonts w:hint="eastAsia" w:ascii="仿宋" w:hAnsi="仿宋" w:eastAsia="仿宋" w:cs="仿宋"/>
          <w:b w:val="0"/>
          <w:bCs w:val="0"/>
          <w:sz w:val="36"/>
          <w:szCs w:val="36"/>
          <w:lang w:val="en-US" w:eastAsia="zh-CN"/>
        </w:rPr>
        <w:t>春台</w:t>
      </w:r>
      <w:r>
        <w:rPr>
          <w:rFonts w:hint="eastAsia" w:ascii="仿宋" w:hAnsi="仿宋" w:eastAsia="仿宋" w:cs="仿宋"/>
          <w:b w:val="0"/>
          <w:bCs w:val="0"/>
          <w:sz w:val="36"/>
          <w:szCs w:val="36"/>
          <w:lang w:eastAsia="zh-CN"/>
        </w:rPr>
        <w:t>学区20</w:t>
      </w:r>
      <w:r>
        <w:rPr>
          <w:rFonts w:hint="eastAsia" w:ascii="仿宋" w:hAnsi="仿宋" w:eastAsia="仿宋" w:cs="仿宋"/>
          <w:b w:val="0"/>
          <w:bCs w:val="0"/>
          <w:sz w:val="36"/>
          <w:szCs w:val="36"/>
          <w:lang w:val="en-US" w:eastAsia="zh-CN"/>
        </w:rPr>
        <w:t>21</w:t>
      </w:r>
      <w:r>
        <w:rPr>
          <w:rFonts w:hint="eastAsia" w:ascii="仿宋" w:hAnsi="仿宋" w:eastAsia="仿宋" w:cs="仿宋"/>
          <w:b w:val="0"/>
          <w:bCs w:val="0"/>
          <w:sz w:val="36"/>
          <w:szCs w:val="36"/>
          <w:lang w:eastAsia="zh-CN"/>
        </w:rPr>
        <w:t>年</w:t>
      </w:r>
      <w:r>
        <w:rPr>
          <w:rFonts w:hint="eastAsia" w:ascii="仿宋" w:hAnsi="仿宋" w:eastAsia="仿宋" w:cs="仿宋"/>
          <w:b w:val="0"/>
          <w:bCs w:val="0"/>
          <w:sz w:val="36"/>
          <w:szCs w:val="36"/>
        </w:rPr>
        <w:t>度部门决算情况说明</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一、部门基本情况</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（一）职能职责</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rPr>
      </w:pPr>
      <w:r>
        <w:rPr>
          <w:rFonts w:hint="eastAsia" w:ascii="仿宋" w:hAnsi="仿宋" w:eastAsia="仿宋" w:cs="仿宋"/>
          <w:b w:val="0"/>
          <w:bCs w:val="0"/>
          <w:sz w:val="28"/>
          <w:szCs w:val="28"/>
          <w:shd w:val="clear" w:color="auto" w:fill="FFFFFF"/>
        </w:rPr>
        <w:t>基础教育一般指普通中小学教育。但是总的来看，我国的基础教育仍然比较薄弱，而一个国家的文明程度和人口素质的高低，很大程度上取决于这个国家基础教育的状况。中小学的</w:t>
      </w:r>
      <w:r>
        <w:rPr>
          <w:rFonts w:hint="eastAsia" w:ascii="仿宋" w:hAnsi="仿宋" w:eastAsia="仿宋" w:cs="仿宋"/>
          <w:b w:val="0"/>
          <w:bCs w:val="0"/>
          <w:sz w:val="28"/>
          <w:szCs w:val="28"/>
          <w:shd w:val="clear" w:color="auto" w:fill="FFFFFF"/>
        </w:rPr>
        <w:fldChar w:fldCharType="begin"/>
      </w:r>
      <w:r>
        <w:rPr>
          <w:rFonts w:hint="eastAsia" w:ascii="仿宋" w:hAnsi="仿宋" w:eastAsia="仿宋" w:cs="仿宋"/>
          <w:b w:val="0"/>
          <w:bCs w:val="0"/>
          <w:sz w:val="28"/>
          <w:szCs w:val="28"/>
          <w:shd w:val="clear" w:color="auto" w:fill="FFFFFF"/>
        </w:rPr>
        <w:instrText xml:space="preserve"> HYPERLINK "http://www.so.com/s?q=%E6%95%99%E8%82%B2%E7%BB%8F%E8%B4%B9&amp;ie=utf-8&amp;src=internal_wenda_recommend_textn" \t "https://wenda.so.com/q/_blank" </w:instrText>
      </w:r>
      <w:r>
        <w:rPr>
          <w:rFonts w:hint="eastAsia" w:ascii="仿宋" w:hAnsi="仿宋" w:eastAsia="仿宋" w:cs="仿宋"/>
          <w:b w:val="0"/>
          <w:bCs w:val="0"/>
          <w:sz w:val="28"/>
          <w:szCs w:val="28"/>
          <w:shd w:val="clear" w:color="auto" w:fill="FFFFFF"/>
        </w:rPr>
        <w:fldChar w:fldCharType="separate"/>
      </w:r>
      <w:r>
        <w:rPr>
          <w:rStyle w:val="7"/>
          <w:rFonts w:hint="eastAsia" w:ascii="仿宋" w:hAnsi="仿宋" w:eastAsia="仿宋" w:cs="仿宋"/>
          <w:b w:val="0"/>
          <w:bCs w:val="0"/>
          <w:color w:val="auto"/>
          <w:sz w:val="28"/>
          <w:szCs w:val="28"/>
          <w:u w:val="none"/>
          <w:shd w:val="clear" w:color="auto" w:fill="FFFFFF"/>
        </w:rPr>
        <w:t>教育经费</w:t>
      </w:r>
      <w:r>
        <w:rPr>
          <w:rFonts w:hint="eastAsia" w:ascii="仿宋" w:hAnsi="仿宋" w:eastAsia="仿宋" w:cs="仿宋"/>
          <w:b w:val="0"/>
          <w:bCs w:val="0"/>
          <w:sz w:val="28"/>
          <w:szCs w:val="28"/>
          <w:shd w:val="clear" w:color="auto" w:fill="FFFFFF"/>
        </w:rPr>
        <w:fldChar w:fldCharType="end"/>
      </w:r>
      <w:r>
        <w:rPr>
          <w:rFonts w:hint="eastAsia" w:ascii="仿宋" w:hAnsi="仿宋" w:eastAsia="仿宋" w:cs="仿宋"/>
          <w:b w:val="0"/>
          <w:bCs w:val="0"/>
          <w:sz w:val="28"/>
          <w:szCs w:val="28"/>
          <w:shd w:val="clear" w:color="auto" w:fill="FFFFFF"/>
        </w:rPr>
        <w:t>不足，</w:t>
      </w:r>
      <w:r>
        <w:rPr>
          <w:rFonts w:hint="eastAsia" w:ascii="仿宋" w:hAnsi="仿宋" w:eastAsia="仿宋" w:cs="仿宋"/>
          <w:b w:val="0"/>
          <w:bCs w:val="0"/>
          <w:sz w:val="28"/>
          <w:szCs w:val="28"/>
          <w:shd w:val="clear" w:color="auto" w:fill="FFFFFF"/>
        </w:rPr>
        <w:fldChar w:fldCharType="begin"/>
      </w:r>
      <w:r>
        <w:rPr>
          <w:rFonts w:hint="eastAsia" w:ascii="仿宋" w:hAnsi="仿宋" w:eastAsia="仿宋" w:cs="仿宋"/>
          <w:b w:val="0"/>
          <w:bCs w:val="0"/>
          <w:sz w:val="28"/>
          <w:szCs w:val="28"/>
          <w:shd w:val="clear" w:color="auto" w:fill="FFFFFF"/>
        </w:rPr>
        <w:instrText xml:space="preserve"> HYPERLINK "http://www.so.com/s?q=%E6%95%99%E5%AD%A6%E8%AE%BE%E5%A4%87&amp;ie=utf-8&amp;src=internal_wenda_recommend_textn" \t "https://wenda.so.com/q/_blank" </w:instrText>
      </w:r>
      <w:r>
        <w:rPr>
          <w:rFonts w:hint="eastAsia" w:ascii="仿宋" w:hAnsi="仿宋" w:eastAsia="仿宋" w:cs="仿宋"/>
          <w:b w:val="0"/>
          <w:bCs w:val="0"/>
          <w:sz w:val="28"/>
          <w:szCs w:val="28"/>
          <w:shd w:val="clear" w:color="auto" w:fill="FFFFFF"/>
        </w:rPr>
        <w:fldChar w:fldCharType="separate"/>
      </w:r>
      <w:r>
        <w:rPr>
          <w:rStyle w:val="7"/>
          <w:rFonts w:hint="eastAsia" w:ascii="仿宋" w:hAnsi="仿宋" w:eastAsia="仿宋" w:cs="仿宋"/>
          <w:b w:val="0"/>
          <w:bCs w:val="0"/>
          <w:color w:val="auto"/>
          <w:sz w:val="28"/>
          <w:szCs w:val="28"/>
          <w:u w:val="none"/>
          <w:shd w:val="clear" w:color="auto" w:fill="FFFFFF"/>
        </w:rPr>
        <w:t>教学设备</w:t>
      </w:r>
      <w:r>
        <w:rPr>
          <w:rFonts w:hint="eastAsia" w:ascii="仿宋" w:hAnsi="仿宋" w:eastAsia="仿宋" w:cs="仿宋"/>
          <w:b w:val="0"/>
          <w:bCs w:val="0"/>
          <w:sz w:val="28"/>
          <w:szCs w:val="28"/>
          <w:shd w:val="clear" w:color="auto" w:fill="FFFFFF"/>
        </w:rPr>
        <w:fldChar w:fldCharType="end"/>
      </w:r>
      <w:r>
        <w:rPr>
          <w:rFonts w:hint="eastAsia" w:ascii="仿宋" w:hAnsi="仿宋" w:eastAsia="仿宋" w:cs="仿宋"/>
          <w:b w:val="0"/>
          <w:bCs w:val="0"/>
          <w:sz w:val="28"/>
          <w:szCs w:val="28"/>
          <w:shd w:val="clear" w:color="auto" w:fill="FFFFFF"/>
        </w:rPr>
        <w:t>缺乏，因而教学质量受到影响。基础教育的这种落后状况，与我国建设富强、民主、文明的</w:t>
      </w:r>
      <w:r>
        <w:rPr>
          <w:rFonts w:hint="eastAsia" w:ascii="仿宋" w:hAnsi="仿宋" w:eastAsia="仿宋" w:cs="仿宋"/>
          <w:b w:val="0"/>
          <w:bCs w:val="0"/>
          <w:sz w:val="28"/>
          <w:szCs w:val="28"/>
          <w:shd w:val="clear" w:color="auto" w:fill="FFFFFF"/>
        </w:rPr>
        <w:fldChar w:fldCharType="begin"/>
      </w:r>
      <w:r>
        <w:rPr>
          <w:rFonts w:hint="eastAsia" w:ascii="仿宋" w:hAnsi="仿宋" w:eastAsia="仿宋" w:cs="仿宋"/>
          <w:b w:val="0"/>
          <w:bCs w:val="0"/>
          <w:sz w:val="28"/>
          <w:szCs w:val="28"/>
          <w:shd w:val="clear" w:color="auto" w:fill="FFFFFF"/>
        </w:rPr>
        <w:instrText xml:space="preserve"> HYPERLINK "http://www.so.com/s?q=%E7%A4%BE%E4%BC%9A%E4%B8%BB%E4%B9%89&amp;ie=utf-8&amp;src=internal_wenda_recommend_textn" \t "https://wenda.so.com/q/_blank" </w:instrText>
      </w:r>
      <w:r>
        <w:rPr>
          <w:rFonts w:hint="eastAsia" w:ascii="仿宋" w:hAnsi="仿宋" w:eastAsia="仿宋" w:cs="仿宋"/>
          <w:b w:val="0"/>
          <w:bCs w:val="0"/>
          <w:sz w:val="28"/>
          <w:szCs w:val="28"/>
          <w:shd w:val="clear" w:color="auto" w:fill="FFFFFF"/>
        </w:rPr>
        <w:fldChar w:fldCharType="separate"/>
      </w:r>
      <w:r>
        <w:rPr>
          <w:rStyle w:val="7"/>
          <w:rFonts w:hint="eastAsia" w:ascii="仿宋" w:hAnsi="仿宋" w:eastAsia="仿宋" w:cs="仿宋"/>
          <w:b w:val="0"/>
          <w:bCs w:val="0"/>
          <w:color w:val="auto"/>
          <w:sz w:val="28"/>
          <w:szCs w:val="28"/>
          <w:u w:val="none"/>
          <w:shd w:val="clear" w:color="auto" w:fill="FFFFFF"/>
        </w:rPr>
        <w:t>社会主义</w:t>
      </w:r>
      <w:r>
        <w:rPr>
          <w:rFonts w:hint="eastAsia" w:ascii="仿宋" w:hAnsi="仿宋" w:eastAsia="仿宋" w:cs="仿宋"/>
          <w:b w:val="0"/>
          <w:bCs w:val="0"/>
          <w:sz w:val="28"/>
          <w:szCs w:val="28"/>
          <w:shd w:val="clear" w:color="auto" w:fill="FFFFFF"/>
        </w:rPr>
        <w:fldChar w:fldCharType="end"/>
      </w:r>
      <w:r>
        <w:rPr>
          <w:rFonts w:hint="eastAsia" w:ascii="仿宋" w:hAnsi="仿宋" w:eastAsia="仿宋" w:cs="仿宋"/>
          <w:b w:val="0"/>
          <w:bCs w:val="0"/>
          <w:sz w:val="28"/>
          <w:szCs w:val="28"/>
          <w:shd w:val="clear" w:color="auto" w:fill="FFFFFF"/>
        </w:rPr>
        <w:t>现代化国家的宏伟目标形成了尖锐的矛盾。因此迫切需要制定</w:t>
      </w:r>
      <w:r>
        <w:rPr>
          <w:rFonts w:hint="eastAsia" w:ascii="仿宋" w:hAnsi="仿宋" w:eastAsia="仿宋" w:cs="仿宋"/>
          <w:b w:val="0"/>
          <w:bCs w:val="0"/>
          <w:sz w:val="28"/>
          <w:szCs w:val="28"/>
          <w:shd w:val="clear" w:color="auto" w:fill="FFFFFF"/>
        </w:rPr>
        <w:fldChar w:fldCharType="begin"/>
      </w:r>
      <w:r>
        <w:rPr>
          <w:rFonts w:hint="eastAsia" w:ascii="仿宋" w:hAnsi="仿宋" w:eastAsia="仿宋" w:cs="仿宋"/>
          <w:b w:val="0"/>
          <w:bCs w:val="0"/>
          <w:sz w:val="28"/>
          <w:szCs w:val="28"/>
          <w:shd w:val="clear" w:color="auto" w:fill="FFFFFF"/>
        </w:rPr>
        <w:instrText xml:space="preserve"> HYPERLINK "http://www.so.com/s?q=%E4%B9%89%E5%8A%A1%E6%95%99%E8%82%B2%E6%B3%95&amp;ie=utf-8&amp;src=internal_wenda_recommend_textn" \t "https://wenda.so.com/q/_blank" </w:instrText>
      </w:r>
      <w:r>
        <w:rPr>
          <w:rFonts w:hint="eastAsia" w:ascii="仿宋" w:hAnsi="仿宋" w:eastAsia="仿宋" w:cs="仿宋"/>
          <w:b w:val="0"/>
          <w:bCs w:val="0"/>
          <w:sz w:val="28"/>
          <w:szCs w:val="28"/>
          <w:shd w:val="clear" w:color="auto" w:fill="FFFFFF"/>
        </w:rPr>
        <w:fldChar w:fldCharType="separate"/>
      </w:r>
      <w:r>
        <w:rPr>
          <w:rStyle w:val="7"/>
          <w:rFonts w:hint="eastAsia" w:ascii="仿宋" w:hAnsi="仿宋" w:eastAsia="仿宋" w:cs="仿宋"/>
          <w:b w:val="0"/>
          <w:bCs w:val="0"/>
          <w:color w:val="auto"/>
          <w:sz w:val="28"/>
          <w:szCs w:val="28"/>
          <w:u w:val="none"/>
          <w:shd w:val="clear" w:color="auto" w:fill="FFFFFF"/>
        </w:rPr>
        <w:t>义务教育法</w:t>
      </w:r>
      <w:r>
        <w:rPr>
          <w:rFonts w:hint="eastAsia" w:ascii="仿宋" w:hAnsi="仿宋" w:eastAsia="仿宋" w:cs="仿宋"/>
          <w:b w:val="0"/>
          <w:bCs w:val="0"/>
          <w:sz w:val="28"/>
          <w:szCs w:val="28"/>
          <w:shd w:val="clear" w:color="auto" w:fill="FFFFFF"/>
        </w:rPr>
        <w:fldChar w:fldCharType="end"/>
      </w:r>
      <w:r>
        <w:rPr>
          <w:rFonts w:hint="eastAsia" w:ascii="仿宋" w:hAnsi="仿宋" w:eastAsia="仿宋" w:cs="仿宋"/>
          <w:b w:val="0"/>
          <w:bCs w:val="0"/>
          <w:sz w:val="28"/>
          <w:szCs w:val="28"/>
          <w:shd w:val="clear" w:color="auto" w:fill="FFFFFF"/>
        </w:rPr>
        <w:t>，在全国有步骤地实行义务教育，依法促进我国基础教育的发展。国内外历史实践的经验证明，发展基础教育，光靠一般号召和</w:t>
      </w:r>
      <w:r>
        <w:rPr>
          <w:rFonts w:hint="eastAsia" w:ascii="仿宋" w:hAnsi="仿宋" w:eastAsia="仿宋" w:cs="仿宋"/>
          <w:b w:val="0"/>
          <w:bCs w:val="0"/>
          <w:sz w:val="28"/>
          <w:szCs w:val="28"/>
          <w:shd w:val="clear" w:color="auto" w:fill="FFFFFF"/>
        </w:rPr>
        <w:fldChar w:fldCharType="begin"/>
      </w:r>
      <w:r>
        <w:rPr>
          <w:rFonts w:hint="eastAsia" w:ascii="仿宋" w:hAnsi="仿宋" w:eastAsia="仿宋" w:cs="仿宋"/>
          <w:b w:val="0"/>
          <w:bCs w:val="0"/>
          <w:sz w:val="28"/>
          <w:szCs w:val="28"/>
          <w:shd w:val="clear" w:color="auto" w:fill="FFFFFF"/>
        </w:rPr>
        <w:instrText xml:space="preserve"> HYPERLINK "http://www.so.com/s?q=%E8%A1%8C%E6%94%BF%E6%8E%AA%E6%96%BD&amp;ie=utf-8&amp;src=internal_wenda_recommend_textn" \t "https://wenda.so.com/q/_blank" </w:instrText>
      </w:r>
      <w:r>
        <w:rPr>
          <w:rFonts w:hint="eastAsia" w:ascii="仿宋" w:hAnsi="仿宋" w:eastAsia="仿宋" w:cs="仿宋"/>
          <w:b w:val="0"/>
          <w:bCs w:val="0"/>
          <w:sz w:val="28"/>
          <w:szCs w:val="28"/>
          <w:shd w:val="clear" w:color="auto" w:fill="FFFFFF"/>
        </w:rPr>
        <w:fldChar w:fldCharType="separate"/>
      </w:r>
      <w:r>
        <w:rPr>
          <w:rStyle w:val="7"/>
          <w:rFonts w:hint="eastAsia" w:ascii="仿宋" w:hAnsi="仿宋" w:eastAsia="仿宋" w:cs="仿宋"/>
          <w:b w:val="0"/>
          <w:bCs w:val="0"/>
          <w:color w:val="auto"/>
          <w:sz w:val="28"/>
          <w:szCs w:val="28"/>
          <w:u w:val="none"/>
          <w:shd w:val="clear" w:color="auto" w:fill="FFFFFF"/>
        </w:rPr>
        <w:t>行政措施</w:t>
      </w:r>
      <w:r>
        <w:rPr>
          <w:rFonts w:hint="eastAsia" w:ascii="仿宋" w:hAnsi="仿宋" w:eastAsia="仿宋" w:cs="仿宋"/>
          <w:b w:val="0"/>
          <w:bCs w:val="0"/>
          <w:sz w:val="28"/>
          <w:szCs w:val="28"/>
          <w:shd w:val="clear" w:color="auto" w:fill="FFFFFF"/>
        </w:rPr>
        <w:fldChar w:fldCharType="end"/>
      </w:r>
      <w:r>
        <w:rPr>
          <w:rFonts w:hint="eastAsia" w:ascii="仿宋" w:hAnsi="仿宋" w:eastAsia="仿宋" w:cs="仿宋"/>
          <w:b w:val="0"/>
          <w:bCs w:val="0"/>
          <w:sz w:val="28"/>
          <w:szCs w:val="28"/>
          <w:shd w:val="clear" w:color="auto" w:fill="FFFFFF"/>
        </w:rPr>
        <w:t>远远不够，必须有</w:t>
      </w:r>
      <w:r>
        <w:rPr>
          <w:rFonts w:hint="eastAsia" w:ascii="仿宋" w:hAnsi="仿宋" w:eastAsia="仿宋" w:cs="仿宋"/>
          <w:b w:val="0"/>
          <w:bCs w:val="0"/>
          <w:sz w:val="28"/>
          <w:szCs w:val="28"/>
          <w:shd w:val="clear" w:color="auto" w:fill="FFFFFF"/>
        </w:rPr>
        <w:fldChar w:fldCharType="begin"/>
      </w:r>
      <w:r>
        <w:rPr>
          <w:rFonts w:hint="eastAsia" w:ascii="仿宋" w:hAnsi="仿宋" w:eastAsia="仿宋" w:cs="仿宋"/>
          <w:b w:val="0"/>
          <w:bCs w:val="0"/>
          <w:sz w:val="28"/>
          <w:szCs w:val="28"/>
          <w:shd w:val="clear" w:color="auto" w:fill="FFFFFF"/>
        </w:rPr>
        <w:instrText xml:space="preserve"> HYPERLINK "http://www.so.com/s?q=%E6%B3%95%E5%BE%8B&amp;ie=utf-8&amp;src=internal_wenda_recommend_textn" \t "https://wenda.so.com/q/_blank" </w:instrText>
      </w:r>
      <w:r>
        <w:rPr>
          <w:rFonts w:hint="eastAsia" w:ascii="仿宋" w:hAnsi="仿宋" w:eastAsia="仿宋" w:cs="仿宋"/>
          <w:b w:val="0"/>
          <w:bCs w:val="0"/>
          <w:sz w:val="28"/>
          <w:szCs w:val="28"/>
          <w:shd w:val="clear" w:color="auto" w:fill="FFFFFF"/>
        </w:rPr>
        <w:fldChar w:fldCharType="separate"/>
      </w:r>
      <w:r>
        <w:rPr>
          <w:rStyle w:val="7"/>
          <w:rFonts w:hint="eastAsia" w:ascii="仿宋" w:hAnsi="仿宋" w:eastAsia="仿宋" w:cs="仿宋"/>
          <w:b w:val="0"/>
          <w:bCs w:val="0"/>
          <w:color w:val="auto"/>
          <w:sz w:val="28"/>
          <w:szCs w:val="28"/>
          <w:u w:val="none"/>
          <w:shd w:val="clear" w:color="auto" w:fill="FFFFFF"/>
        </w:rPr>
        <w:t>法律</w:t>
      </w:r>
      <w:r>
        <w:rPr>
          <w:rFonts w:hint="eastAsia" w:ascii="仿宋" w:hAnsi="仿宋" w:eastAsia="仿宋" w:cs="仿宋"/>
          <w:b w:val="0"/>
          <w:bCs w:val="0"/>
          <w:sz w:val="28"/>
          <w:szCs w:val="28"/>
          <w:shd w:val="clear" w:color="auto" w:fill="FFFFFF"/>
        </w:rPr>
        <w:fldChar w:fldCharType="end"/>
      </w:r>
      <w:r>
        <w:rPr>
          <w:rFonts w:hint="eastAsia" w:ascii="仿宋" w:hAnsi="仿宋" w:eastAsia="仿宋" w:cs="仿宋"/>
          <w:b w:val="0"/>
          <w:bCs w:val="0"/>
          <w:sz w:val="28"/>
          <w:szCs w:val="28"/>
          <w:shd w:val="clear" w:color="auto" w:fill="FFFFFF"/>
        </w:rPr>
        <w:t>的保障。</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rPr>
        <w:t>（二）</w:t>
      </w:r>
      <w:r>
        <w:rPr>
          <w:rFonts w:hint="eastAsia" w:ascii="仿宋" w:hAnsi="仿宋" w:eastAsia="仿宋" w:cs="仿宋"/>
          <w:b w:val="0"/>
          <w:bCs w:val="0"/>
          <w:sz w:val="28"/>
          <w:szCs w:val="28"/>
          <w:shd w:val="clear" w:color="auto" w:fill="FFFFFF"/>
        </w:rPr>
        <w:t xml:space="preserve">校长岗位职责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1、</w:t>
      </w:r>
      <w:r>
        <w:rPr>
          <w:rFonts w:hint="eastAsia" w:ascii="仿宋" w:hAnsi="仿宋" w:eastAsia="仿宋" w:cs="仿宋"/>
          <w:b w:val="0"/>
          <w:bCs w:val="0"/>
          <w:sz w:val="28"/>
          <w:szCs w:val="28"/>
          <w:shd w:val="clear" w:color="auto" w:fill="FFFFFF"/>
          <w:lang w:val="en-US" w:eastAsia="zh-CN"/>
        </w:rPr>
        <w:t>学区党支部</w:t>
      </w:r>
      <w:r>
        <w:rPr>
          <w:rFonts w:hint="eastAsia" w:ascii="仿宋" w:hAnsi="仿宋" w:eastAsia="仿宋" w:cs="仿宋"/>
          <w:b w:val="0"/>
          <w:bCs w:val="0"/>
          <w:sz w:val="28"/>
          <w:szCs w:val="28"/>
          <w:shd w:val="clear" w:color="auto" w:fill="FFFFFF"/>
        </w:rPr>
        <w:t>执行学校决策机构的决定;</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2、实施发展规划，拟订年度工作计划、财务预算和学校规章制度;</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3、聘任和解聘学校工作人员，实施奖惩</w:t>
      </w:r>
      <w:r>
        <w:rPr>
          <w:rFonts w:hint="eastAsia" w:ascii="仿宋" w:hAnsi="仿宋" w:eastAsia="仿宋" w:cs="仿宋"/>
          <w:b w:val="0"/>
          <w:bCs w:val="0"/>
          <w:sz w:val="28"/>
          <w:szCs w:val="28"/>
          <w:shd w:val="clear" w:color="auto" w:fill="FFFFFF"/>
          <w:lang w:val="en-US" w:eastAsia="zh-CN"/>
        </w:rPr>
        <w:t>及年度考核、评优选先</w:t>
      </w:r>
      <w:r>
        <w:rPr>
          <w:rFonts w:hint="eastAsia" w:ascii="仿宋" w:hAnsi="仿宋" w:eastAsia="仿宋" w:cs="仿宋"/>
          <w:b w:val="0"/>
          <w:bCs w:val="0"/>
          <w:sz w:val="28"/>
          <w:szCs w:val="28"/>
          <w:shd w:val="clear" w:color="auto" w:fill="FFFFFF"/>
        </w:rPr>
        <w:t xml:space="preserve">;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4、组织教育教学、科学研究活动，保证教育教学质量;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5、负责学校日常管理工作。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lang w:val="en-US" w:eastAsia="zh-CN"/>
        </w:rPr>
        <w:t>6</w:t>
      </w:r>
      <w:r>
        <w:rPr>
          <w:rFonts w:hint="eastAsia" w:ascii="仿宋" w:hAnsi="仿宋" w:eastAsia="仿宋" w:cs="仿宋"/>
          <w:b w:val="0"/>
          <w:bCs w:val="0"/>
          <w:sz w:val="28"/>
          <w:szCs w:val="28"/>
          <w:shd w:val="clear" w:color="auto" w:fill="FFFFFF"/>
        </w:rPr>
        <w:t>、坚持依法办学，遵守学校章程，维护学校利益。</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lang w:val="en-US" w:eastAsia="zh-CN"/>
        </w:rPr>
        <w:t>7</w:t>
      </w:r>
      <w:r>
        <w:rPr>
          <w:rFonts w:hint="eastAsia" w:ascii="仿宋" w:hAnsi="仿宋" w:eastAsia="仿宋" w:cs="仿宋"/>
          <w:b w:val="0"/>
          <w:bCs w:val="0"/>
          <w:sz w:val="28"/>
          <w:szCs w:val="28"/>
          <w:shd w:val="clear" w:color="auto" w:fill="FFFFFF"/>
        </w:rPr>
        <w:t>、合理配置学校“人、财、物、信息”资源，有效行使学校重大事项和重大改革措施的决策权。</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lang w:val="en-US" w:eastAsia="zh-CN"/>
        </w:rPr>
        <w:t>8</w:t>
      </w:r>
      <w:r>
        <w:rPr>
          <w:rFonts w:hint="eastAsia" w:ascii="仿宋" w:hAnsi="仿宋" w:eastAsia="仿宋" w:cs="仿宋"/>
          <w:b w:val="0"/>
          <w:bCs w:val="0"/>
          <w:sz w:val="28"/>
          <w:szCs w:val="28"/>
          <w:shd w:val="clear" w:color="auto" w:fill="FFFFFF"/>
        </w:rPr>
        <w:t>、及时向上级教育行政部门和学校决策机构汇报学校工作</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lang w:val="en-US" w:eastAsia="zh-CN"/>
        </w:rPr>
        <w:t>9</w:t>
      </w:r>
      <w:r>
        <w:rPr>
          <w:rFonts w:hint="eastAsia" w:ascii="仿宋" w:hAnsi="仿宋" w:eastAsia="仿宋" w:cs="仿宋"/>
          <w:b w:val="0"/>
          <w:bCs w:val="0"/>
          <w:sz w:val="28"/>
          <w:szCs w:val="28"/>
          <w:shd w:val="clear" w:color="auto" w:fill="FFFFFF"/>
        </w:rPr>
        <w:t>、维护教职工利益，保障教职工合法权益，以教职工和学生的人生幸福和生命质量作为关注焦点，建立信任，消除焦虑。</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lang w:val="en-US" w:eastAsia="zh-CN"/>
        </w:rPr>
        <w:t>10</w:t>
      </w:r>
      <w:r>
        <w:rPr>
          <w:rFonts w:hint="eastAsia" w:ascii="仿宋" w:hAnsi="仿宋" w:eastAsia="仿宋" w:cs="仿宋"/>
          <w:b w:val="0"/>
          <w:bCs w:val="0"/>
          <w:sz w:val="28"/>
          <w:szCs w:val="28"/>
          <w:shd w:val="clear" w:color="auto" w:fill="FFFFFF"/>
        </w:rPr>
        <w:t xml:space="preserve">、尊重教职工的主人翁地位和民主管理、民主监督的权利，团结和依靠教职工办好学校。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   </w:t>
      </w:r>
      <w:r>
        <w:rPr>
          <w:rFonts w:hint="eastAsia" w:ascii="仿宋" w:hAnsi="仿宋" w:eastAsia="仿宋" w:cs="仿宋"/>
          <w:b w:val="0"/>
          <w:bCs w:val="0"/>
          <w:sz w:val="28"/>
          <w:szCs w:val="28"/>
        </w:rPr>
        <w:t>（三）</w:t>
      </w:r>
      <w:r>
        <w:rPr>
          <w:rFonts w:hint="eastAsia" w:ascii="仿宋" w:hAnsi="仿宋" w:eastAsia="仿宋" w:cs="仿宋"/>
          <w:b w:val="0"/>
          <w:bCs w:val="0"/>
          <w:sz w:val="28"/>
          <w:szCs w:val="28"/>
          <w:shd w:val="clear" w:color="auto" w:fill="FFFFFF"/>
        </w:rPr>
        <w:t>学校法定代表人职责</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1、法定代表人由</w:t>
      </w:r>
      <w:r>
        <w:rPr>
          <w:rFonts w:hint="eastAsia" w:ascii="仿宋" w:hAnsi="仿宋" w:eastAsia="仿宋" w:cs="仿宋"/>
          <w:b w:val="0"/>
          <w:bCs w:val="0"/>
          <w:sz w:val="28"/>
          <w:szCs w:val="28"/>
          <w:shd w:val="clear" w:color="auto" w:fill="FFFFFF"/>
          <w:lang w:val="en-US" w:eastAsia="zh-CN"/>
        </w:rPr>
        <w:t>学区区长</w:t>
      </w:r>
      <w:r>
        <w:rPr>
          <w:rFonts w:hint="eastAsia" w:ascii="仿宋" w:hAnsi="仿宋" w:eastAsia="仿宋" w:cs="仿宋"/>
          <w:b w:val="0"/>
          <w:bCs w:val="0"/>
          <w:sz w:val="28"/>
          <w:szCs w:val="28"/>
          <w:shd w:val="clear" w:color="auto" w:fill="FFFFFF"/>
        </w:rPr>
        <w:t xml:space="preserve">担任。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2、法定代表人代表学校签署文件和合同。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3、法定代表人的职务行为，必须根据学校</w:t>
      </w:r>
      <w:r>
        <w:rPr>
          <w:rFonts w:hint="eastAsia" w:ascii="仿宋" w:hAnsi="仿宋" w:eastAsia="仿宋" w:cs="仿宋"/>
          <w:b w:val="0"/>
          <w:bCs w:val="0"/>
          <w:sz w:val="28"/>
          <w:szCs w:val="28"/>
          <w:shd w:val="clear" w:color="auto" w:fill="FFFFFF"/>
          <w:lang w:val="en-US" w:eastAsia="zh-CN"/>
        </w:rPr>
        <w:t>校委</w:t>
      </w:r>
      <w:r>
        <w:rPr>
          <w:rFonts w:hint="eastAsia" w:ascii="仿宋" w:hAnsi="仿宋" w:eastAsia="仿宋" w:cs="仿宋"/>
          <w:b w:val="0"/>
          <w:bCs w:val="0"/>
          <w:sz w:val="28"/>
          <w:szCs w:val="28"/>
          <w:shd w:val="clear" w:color="auto" w:fill="FFFFFF"/>
        </w:rPr>
        <w:t>会或其他形式决策机构的决议，否则由此引起的法律后果由其自行承担。</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4、法定代表人应当带头遵守学校章程，成为遵纪守法的表率。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5、法定代表是学校安全工作的第一责任人。法定代表人在其分工范围内必须采取切实有效措施，确保师生的身心健康。</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6、法定代表人必须代表学校自觉接受教育行政部门的监督管理，主动汇报学校各项工作情况。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  </w:t>
      </w:r>
      <w:r>
        <w:rPr>
          <w:rFonts w:hint="eastAsia" w:ascii="仿宋" w:hAnsi="仿宋" w:eastAsia="仿宋" w:cs="仿宋"/>
          <w:b w:val="0"/>
          <w:bCs w:val="0"/>
          <w:sz w:val="28"/>
          <w:szCs w:val="28"/>
        </w:rPr>
        <w:t>（四）</w:t>
      </w:r>
      <w:r>
        <w:rPr>
          <w:rFonts w:hint="eastAsia" w:ascii="仿宋" w:hAnsi="仿宋" w:eastAsia="仿宋" w:cs="仿宋"/>
          <w:b w:val="0"/>
          <w:bCs w:val="0"/>
          <w:sz w:val="28"/>
          <w:szCs w:val="28"/>
          <w:shd w:val="clear" w:color="auto" w:fill="FFFFFF"/>
        </w:rPr>
        <w:t xml:space="preserve">门卫保安工作职责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1、实行二十四小时值班制度，按时到岗在位，不擅自离岗。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2、上下班做好移交接，防止工作疏漏。</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3、严格外来人员登记制度，不随便允许外来人员入校。</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 xml:space="preserve">4、严格学生出入校管理，在校期间学生离校必须凭班主任签单方可同意离校。 </w:t>
      </w:r>
    </w:p>
    <w:p>
      <w:pPr>
        <w:keepNext w:val="0"/>
        <w:keepLines w:val="0"/>
        <w:pageBreakBefore w:val="0"/>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sz w:val="28"/>
          <w:szCs w:val="28"/>
          <w:shd w:val="clear" w:color="auto" w:fill="FFFFFF"/>
          <w:lang w:val="en-US" w:eastAsia="zh-CN"/>
        </w:rPr>
      </w:pPr>
      <w:r>
        <w:rPr>
          <w:rFonts w:hint="eastAsia" w:ascii="仿宋" w:hAnsi="仿宋" w:eastAsia="仿宋" w:cs="仿宋"/>
          <w:b w:val="0"/>
          <w:bCs w:val="0"/>
          <w:sz w:val="28"/>
          <w:szCs w:val="28"/>
          <w:shd w:val="clear" w:color="auto" w:fill="FFFFFF"/>
        </w:rPr>
        <w:t>5、晚间值班必须按时巡查，检查门窗、电器的关闭情况，早上按时开启有关设施。</w:t>
      </w:r>
      <w:r>
        <w:rPr>
          <w:rFonts w:hint="eastAsia" w:ascii="仿宋" w:hAnsi="仿宋" w:eastAsia="仿宋" w:cs="仿宋"/>
          <w:b w:val="0"/>
          <w:bCs w:val="0"/>
          <w:sz w:val="28"/>
          <w:szCs w:val="28"/>
          <w:shd w:val="clear" w:color="auto" w:fill="FFFFFF"/>
          <w:lang w:val="en-US" w:eastAsia="zh-CN"/>
        </w:rPr>
        <w:t>定期排查校园安全。</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lang w:eastAsia="zh-CN"/>
        </w:rPr>
      </w:pPr>
      <w:r>
        <w:rPr>
          <w:rFonts w:hint="eastAsia" w:ascii="仿宋" w:hAnsi="仿宋" w:eastAsia="仿宋" w:cs="仿宋"/>
          <w:b w:val="0"/>
          <w:bCs w:val="0"/>
          <w:sz w:val="28"/>
          <w:szCs w:val="28"/>
          <w:shd w:val="clear" w:color="auto" w:fill="FFFFFF"/>
        </w:rPr>
        <w:t>6、保持仪表端正，着装上岗。</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shd w:val="clear" w:color="auto" w:fill="FFFFFF"/>
        </w:rPr>
      </w:pPr>
      <w:r>
        <w:rPr>
          <w:rFonts w:hint="eastAsia" w:ascii="仿宋" w:hAnsi="仿宋" w:eastAsia="仿宋" w:cs="仿宋"/>
          <w:b w:val="0"/>
          <w:bCs w:val="0"/>
          <w:sz w:val="28"/>
          <w:szCs w:val="28"/>
          <w:shd w:val="clear" w:color="auto" w:fill="FFFFFF"/>
        </w:rPr>
        <w:t>7、接待热情、待人有礼。</w:t>
      </w:r>
    </w:p>
    <w:p>
      <w:pPr>
        <w:keepNext w:val="0"/>
        <w:keepLines w:val="0"/>
        <w:pageBreakBefore w:val="0"/>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sz w:val="28"/>
          <w:szCs w:val="28"/>
          <w:shd w:val="clear" w:color="auto" w:fill="FFFFFF"/>
          <w:lang w:val="en-US" w:eastAsia="zh-CN"/>
        </w:rPr>
      </w:pPr>
      <w:r>
        <w:rPr>
          <w:rFonts w:hint="eastAsia" w:ascii="仿宋" w:hAnsi="仿宋" w:eastAsia="仿宋" w:cs="仿宋"/>
          <w:b w:val="0"/>
          <w:bCs w:val="0"/>
          <w:sz w:val="28"/>
          <w:szCs w:val="28"/>
          <w:shd w:val="clear" w:color="auto" w:fill="FFFFFF"/>
          <w:lang w:val="en-US" w:eastAsia="zh-CN"/>
        </w:rPr>
        <w:t>8、严格按照疫情防控要求，每天检查出入人员三码一验，来访人员登记，并按时消杀毒。</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机构设置</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kern w:val="0"/>
          <w:sz w:val="28"/>
          <w:szCs w:val="28"/>
          <w:shd w:val="clear" w:color="auto" w:fill="FFFFFF"/>
          <w:lang w:bidi="ar"/>
        </w:rPr>
        <w:t>学校实行校长负责制，校长是学校的法人代表。校长在县教育局领导下，主持学校工作，对学校的教育教学实行全面领导，对学生德、智、体、美、劳诸方面的发展全面负责，学校党支部对学校行政工作起保证监督作用，并领导群团组织。    </w:t>
      </w:r>
      <w:r>
        <w:rPr>
          <w:rFonts w:hint="eastAsia" w:ascii="仿宋" w:hAnsi="仿宋" w:eastAsia="仿宋" w:cs="仿宋"/>
          <w:b w:val="0"/>
          <w:bCs w:val="0"/>
          <w:kern w:val="0"/>
          <w:sz w:val="24"/>
          <w:szCs w:val="24"/>
          <w:shd w:val="clear" w:color="auto" w:fill="FFFFFF"/>
          <w:lang w:bidi="ar"/>
        </w:rPr>
        <w:t> </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（一）教务处</w:t>
      </w:r>
    </w:p>
    <w:p>
      <w:pPr>
        <w:keepNext w:val="0"/>
        <w:keepLines w:val="0"/>
        <w:pageBreakBefore w:val="0"/>
        <w:widowControl/>
        <w:shd w:val="clear" w:color="auto" w:fill="FFFFFF"/>
        <w:kinsoku/>
        <w:wordWrap/>
        <w:overflowPunct/>
        <w:topLinePunct w:val="0"/>
        <w:autoSpaceDE/>
        <w:autoSpaceDN/>
        <w:bidi w:val="0"/>
        <w:adjustRightInd/>
        <w:snapToGrid/>
        <w:ind w:firstLine="48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4"/>
          <w:szCs w:val="24"/>
          <w:shd w:val="clear" w:color="auto" w:fill="FFFFFF"/>
          <w:lang w:bidi="ar"/>
        </w:rPr>
        <w:t> </w:t>
      </w:r>
      <w:r>
        <w:rPr>
          <w:rFonts w:hint="eastAsia" w:ascii="仿宋" w:hAnsi="仿宋" w:eastAsia="仿宋" w:cs="仿宋"/>
          <w:b w:val="0"/>
          <w:bCs w:val="0"/>
          <w:kern w:val="0"/>
          <w:sz w:val="28"/>
          <w:szCs w:val="28"/>
          <w:shd w:val="clear" w:color="auto" w:fill="FFFFFF"/>
          <w:lang w:bidi="ar"/>
        </w:rPr>
        <w:t>教务处是在主抓教学副校长直接领导下，协助校长管理学校教育教学工作的指挥调控机构，其职责是：</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1、严格执行上级教学计划，适时制定本校教育教学工作计划，审查并保管下属年级组，教研组和任课教师的教学计划，并负责指导和监督各项计划的实施。</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2、负责组织学前周教师划定教学进度和备课，开展教研活动，做好任课教师备讲批复等项工作的检查，做好学生考试的命题，监考，评卷统分和卷面分析工作，发现问题，及时纠正。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3、负责制定学校授课总表，任课教师的调配工作，做好缺席教师的串课，安排好学生课外活动和社会公益活动，记好各项活动记录。</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4、定期深入班级听课，组织并深入各教研组参加集体备课等教研活动，倾听学生反馈有关教学的意见。</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5、定期召开教导工作会议，分析教学形势，总结经验教训，准确提出指导性意见，并及时向学校领导报告教学工作，提出建设性意见。</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（二）政教处</w:t>
      </w:r>
    </w:p>
    <w:p>
      <w:pPr>
        <w:keepNext w:val="0"/>
        <w:keepLines w:val="0"/>
        <w:pageBreakBefore w:val="0"/>
        <w:widowControl/>
        <w:shd w:val="clear" w:color="auto" w:fill="FFFFFF"/>
        <w:kinsoku/>
        <w:wordWrap/>
        <w:overflowPunct/>
        <w:topLinePunct w:val="0"/>
        <w:autoSpaceDE/>
        <w:autoSpaceDN/>
        <w:bidi w:val="0"/>
        <w:adjustRightInd/>
        <w:snapToGrid/>
        <w:ind w:firstLine="48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kern w:val="0"/>
          <w:sz w:val="24"/>
          <w:szCs w:val="24"/>
          <w:shd w:val="clear" w:color="auto" w:fill="FFFFFF"/>
          <w:lang w:bidi="ar"/>
        </w:rPr>
        <w:t> </w:t>
      </w:r>
      <w:r>
        <w:rPr>
          <w:rFonts w:hint="eastAsia" w:ascii="仿宋" w:hAnsi="仿宋" w:eastAsia="仿宋" w:cs="仿宋"/>
          <w:b w:val="0"/>
          <w:bCs w:val="0"/>
          <w:kern w:val="0"/>
          <w:sz w:val="28"/>
          <w:szCs w:val="28"/>
          <w:shd w:val="clear" w:color="auto" w:fill="FFFFFF"/>
          <w:lang w:bidi="ar"/>
        </w:rPr>
        <w:t>政教处是在主抓政教副校长直接领导下，协助校长做好学校德育工作的机构，其职责是</w:t>
      </w:r>
      <w:r>
        <w:rPr>
          <w:rFonts w:hint="eastAsia" w:ascii="仿宋" w:hAnsi="仿宋" w:eastAsia="仿宋" w:cs="仿宋"/>
          <w:b w:val="0"/>
          <w:bCs w:val="0"/>
          <w:kern w:val="0"/>
          <w:sz w:val="24"/>
          <w:szCs w:val="24"/>
          <w:shd w:val="clear" w:color="auto" w:fill="FFFFFF"/>
          <w:lang w:bidi="ar"/>
        </w:rPr>
        <w:t>：</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1、组织制定学校德育工作计划和政教处工作计划，并具体负责两个计划的实施工作。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2、协助校长选配好班主任，并具体协调班主任工作，定期召开班主任工作会议，加强班集体建设。负责班级管理的量化考核工作。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3、负责学生会工作，做好学生会的换届选举，指导学生会独立开展工作，协助学生会做好值周检查工作。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4、协调德育工作队伍，广泛开展德育活动，做好学生日常行为培养和考核工作，负责每学年优秀班级、优秀班主任、三好学生、优秀学生干部的评选推荐工作。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5、负责管理学生学籍，做好学生转、退、休学记录，监控辍学状况，定期向校长报告控辍保学情况。</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6、负责领导校警行使职权，做好学校保卫工作，保护师生人身和财产安全，协调派出所，处理骚扰学校，危及师生安全的一切事宜。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 </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（三）办公室主任岗位职责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 负责主持学校办公室工作。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 负责围绕全校重大事项和中心工作组织调查研究，为校长提供信息和决策预案。</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 负责组织起草学校行政综合性的报告、计划、总结、请示、通知等公文函件。</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 负责上级下发的公文、外来公函及校内请示、报告的处理，督促检查落实情况。</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  负责校长办公会议及校长主持的工作会议的组织准备，撰拟会议纪要及决定  事项通知单，做好会议决定及校长批示事项的督办与情况反馈。</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  负责学校重大活动或大型会议的组织协调工作。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7. 负责组织学校大事记、年鉴的编写工作，组织有关人员做好公文收发、文印、通讯、文书档案和印章的管理工作，处理重要信函。</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8. 负责处理群众来信、来访工作。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9. 负责办公室人员的思想作风建设和业务水平的提高。</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10. 领导完成综合统计、综合档案的管理工作。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11. 领导做好办公室日常工作及其所分管的各项工作。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12. 协助校长抓好学校的规章制度建设，明确各部门职权，处理有关矛盾，严格执行校行政议事规则。</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13. 协助校长处理行政工作中的矛盾，协调各方面关系。</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14. 协助党支部书记做好学校党务工作。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28"/>
          <w:szCs w:val="28"/>
          <w:shd w:val="clear" w:color="auto" w:fill="FFFFFF"/>
          <w:lang w:bidi="ar"/>
        </w:rPr>
        <w:t>15. 完成校领导交办的其它具体事宜。</w:t>
      </w:r>
    </w:p>
    <w:p>
      <w:pPr>
        <w:keepNext w:val="0"/>
        <w:keepLines w:val="0"/>
        <w:pageBreakBefore w:val="0"/>
        <w:widowControl/>
        <w:shd w:val="clear" w:color="auto" w:fill="FFFFFF"/>
        <w:kinsoku/>
        <w:wordWrap/>
        <w:overflowPunct/>
        <w:topLinePunct w:val="0"/>
        <w:autoSpaceDE/>
        <w:autoSpaceDN/>
        <w:bidi w:val="0"/>
        <w:adjustRightInd/>
        <w:snapToGrid/>
        <w:ind w:left="596" w:leftChars="284" w:firstLine="0" w:firstLineChars="0"/>
        <w:jc w:val="left"/>
        <w:textAlignment w:val="auto"/>
        <w:rPr>
          <w:rFonts w:hint="eastAsia" w:ascii="仿宋" w:hAnsi="仿宋" w:eastAsia="仿宋" w:cs="仿宋"/>
          <w:b w:val="0"/>
          <w:bCs w:val="0"/>
          <w:kern w:val="0"/>
          <w:sz w:val="24"/>
          <w:szCs w:val="24"/>
          <w:shd w:val="clear" w:color="auto" w:fill="FFFFFF"/>
          <w:lang w:bidi="ar"/>
        </w:rPr>
      </w:pPr>
      <w:r>
        <w:rPr>
          <w:rFonts w:hint="eastAsia" w:ascii="仿宋" w:hAnsi="仿宋" w:eastAsia="仿宋" w:cs="仿宋"/>
          <w:b w:val="0"/>
          <w:bCs w:val="0"/>
          <w:kern w:val="0"/>
          <w:sz w:val="30"/>
          <w:szCs w:val="30"/>
          <w:shd w:val="clear" w:color="auto" w:fill="FFFFFF"/>
          <w:lang w:bidi="ar"/>
        </w:rPr>
        <w:t>（四）体卫艺主任工作职责 </w:t>
      </w:r>
      <w:r>
        <w:rPr>
          <w:rFonts w:hint="eastAsia" w:ascii="仿宋" w:hAnsi="仿宋" w:eastAsia="仿宋" w:cs="仿宋"/>
          <w:b w:val="0"/>
          <w:bCs w:val="0"/>
          <w:kern w:val="0"/>
          <w:sz w:val="24"/>
          <w:szCs w:val="24"/>
          <w:shd w:val="clear" w:color="auto" w:fill="FFFFFF"/>
          <w:lang w:bidi="ar"/>
        </w:rPr>
        <w:t> </w:t>
      </w:r>
    </w:p>
    <w:p>
      <w:pPr>
        <w:keepNext w:val="0"/>
        <w:keepLines w:val="0"/>
        <w:pageBreakBefore w:val="0"/>
        <w:widowControl/>
        <w:shd w:val="clear" w:color="auto" w:fill="FFFFFF"/>
        <w:kinsoku/>
        <w:wordWrap/>
        <w:overflowPunct/>
        <w:topLinePunct w:val="0"/>
        <w:autoSpaceDE/>
        <w:autoSpaceDN/>
        <w:bidi w:val="0"/>
        <w:adjustRightInd/>
        <w:snapToGrid/>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val="en-US" w:eastAsia="zh-CN" w:bidi="ar"/>
        </w:rPr>
        <w:t>1、</w:t>
      </w:r>
      <w:r>
        <w:rPr>
          <w:rFonts w:hint="eastAsia" w:ascii="仿宋" w:hAnsi="仿宋" w:eastAsia="仿宋" w:cs="仿宋"/>
          <w:b w:val="0"/>
          <w:bCs w:val="0"/>
          <w:kern w:val="0"/>
          <w:sz w:val="28"/>
          <w:szCs w:val="28"/>
          <w:shd w:val="clear" w:color="auto" w:fill="FFFFFF"/>
          <w:lang w:bidi="ar"/>
        </w:rPr>
        <w:t>认真贯彻《教育法》、贯彻党和国家德、智、体、美、劳全面展的教育方针。拟制全区的体育、卫生、艺术教育发展规划、计划并组织实施。</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2、督促检查学校体、卫、艺教育场地、设备、器材建设与配备，尽快达到国家规定的标准。</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3、健全全区学校体、卫、艺教育网络，搞好师资培训，督促各学校课程的开展。</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4、指导学校开展丰富多彩的体、卫、艺教育活动，发展学生特长。</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5、组织全区性的中小学体育、卫生、艺术展示和比赛活动，并向上级推荐人才。</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6、参加学校体、卫、艺教育教学研究，进行课题指导和专题研究，及时总结推广先进经验。</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7、抓好学校思想政治工作和德育工作，坚定不移的把思想政治工作和德育工作放在一切工作的首位。定期听取汇报，总结经验。</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8、负责领导学校的体育、卫生、艺术工作，认真执行国家教育部、卫生部、国家体委关于体育、卫生的有关规定，督促学校搞好体育教学、卫生保健、艺术教育工作，不断增强学生素质。</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kern w:val="0"/>
          <w:sz w:val="28"/>
          <w:szCs w:val="28"/>
          <w:shd w:val="clear" w:color="auto" w:fill="FFFFFF"/>
          <w:lang w:bidi="ar"/>
        </w:rPr>
        <w:t>9、完成上级领导部门和教育主管部门交办的各项任务。</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kern w:val="0"/>
          <w:sz w:val="30"/>
          <w:szCs w:val="30"/>
          <w:shd w:val="clear" w:color="auto" w:fill="FFFFFF"/>
          <w:lang w:bidi="ar"/>
        </w:rPr>
        <w:t>（五）少先队大队辅导员工作职责</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1、紧紧围绕学校的办学思想和德育室工作安排，制订少先队工作计划，督促计划的落实，总结少先队工作。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2、组织开展丰富多彩的少先队活动，特别是每年的建队节和少代会。</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3、选拔培养少先队干部和校风监督员，定期召开会议，了解工作情况，指导和帮助他们开展工作。</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4、充分发挥少先队干部和校风监督员的模范带头作用，强化学生的行为习惯和思想品德教育。</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5、组织少先队员充分利用墙报、公示栏、校园广播、升旗仪式等发挥其监督、宣传的作用。</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6、要和队员交朋友，经常了解他们的思想、学习、健康等情况，随时给予帮助指导。</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7、要主动取得学校党组织和德育室主任的支持和帮助，当好他们的助手。定期向德育室报告少先队工作，研究改进工作方法。</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8、不断加强自身理论学习，研究创新少先队工作方法，把少先队工作开展得生动、活泼，又富有成效。</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9、管理好少先队队室和相关的器材设备</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度部门决算报表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表一：收入支出决算总表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表二：收入决算表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表三：支出决算表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表四：财政拨款收入支出决算总表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表五：一般公共预算财政拨款支出决算表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表六：一般公共预算财政拨款基本支出决算表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表七：一般公共预算财政拨款“三公”经费支出决算</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表八：表政府性基金预算财政拨款收入支出决算表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三、</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度部门决算情况说明</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（一）收入支出决算总体情况说明</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lang w:val="en-US"/>
        </w:rPr>
      </w:pPr>
      <w:r>
        <w:rPr>
          <w:rFonts w:hint="eastAsia" w:ascii="仿宋" w:hAnsi="仿宋" w:eastAsia="仿宋" w:cs="仿宋"/>
          <w:b w:val="0"/>
          <w:bCs w:val="0"/>
          <w:sz w:val="30"/>
          <w:szCs w:val="30"/>
        </w:rPr>
        <w:t xml:space="preserve"> 本部门</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度收入总计</w:t>
      </w:r>
      <w:r>
        <w:rPr>
          <w:rFonts w:hint="eastAsia" w:ascii="仿宋" w:hAnsi="仿宋" w:eastAsia="仿宋" w:cs="仿宋"/>
          <w:b w:val="0"/>
          <w:bCs w:val="0"/>
          <w:sz w:val="30"/>
          <w:szCs w:val="30"/>
          <w:lang w:val="en-US" w:eastAsia="zh-CN"/>
        </w:rPr>
        <w:t>14203792.67</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与2020年度决算收入相比，增加13383.98元，增加0.09%，主要原因是教师工资增加。</w:t>
      </w:r>
      <w:r>
        <w:rPr>
          <w:rFonts w:hint="eastAsia" w:ascii="仿宋" w:hAnsi="仿宋" w:eastAsia="仿宋" w:cs="仿宋"/>
          <w:b w:val="0"/>
          <w:bCs w:val="0"/>
          <w:sz w:val="30"/>
          <w:szCs w:val="30"/>
        </w:rPr>
        <w:t>支出总计14288079.92</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。与20</w:t>
      </w:r>
      <w:r>
        <w:rPr>
          <w:rFonts w:hint="eastAsia" w:ascii="仿宋" w:hAnsi="仿宋" w:eastAsia="仿宋" w:cs="仿宋"/>
          <w:b w:val="0"/>
          <w:bCs w:val="0"/>
          <w:sz w:val="30"/>
          <w:szCs w:val="30"/>
          <w:lang w:val="en-US" w:eastAsia="zh-CN"/>
        </w:rPr>
        <w:t>20</w:t>
      </w:r>
      <w:r>
        <w:rPr>
          <w:rFonts w:hint="eastAsia" w:ascii="仿宋" w:hAnsi="仿宋" w:eastAsia="仿宋" w:cs="仿宋"/>
          <w:b w:val="0"/>
          <w:bCs w:val="0"/>
          <w:sz w:val="30"/>
          <w:szCs w:val="30"/>
        </w:rPr>
        <w:t>年决算数相比，</w:t>
      </w:r>
      <w:r>
        <w:rPr>
          <w:rFonts w:hint="eastAsia" w:ascii="仿宋" w:hAnsi="仿宋" w:eastAsia="仿宋" w:cs="仿宋"/>
          <w:b w:val="0"/>
          <w:bCs w:val="0"/>
          <w:sz w:val="30"/>
          <w:szCs w:val="30"/>
          <w:lang w:eastAsia="zh-CN"/>
        </w:rPr>
        <w:t>支出</w:t>
      </w:r>
      <w:r>
        <w:rPr>
          <w:rFonts w:hint="eastAsia" w:ascii="仿宋" w:hAnsi="仿宋" w:eastAsia="仿宋" w:cs="仿宋"/>
          <w:b w:val="0"/>
          <w:bCs w:val="0"/>
          <w:sz w:val="30"/>
          <w:szCs w:val="30"/>
          <w:lang w:val="en-US" w:eastAsia="zh-CN"/>
        </w:rPr>
        <w:t>增加97671.23元,增加0.6%，</w:t>
      </w:r>
      <w:r>
        <w:rPr>
          <w:rFonts w:hint="eastAsia" w:ascii="仿宋" w:hAnsi="仿宋" w:eastAsia="仿宋" w:cs="仿宋"/>
          <w:b w:val="0"/>
          <w:bCs w:val="0"/>
          <w:sz w:val="30"/>
          <w:szCs w:val="30"/>
        </w:rPr>
        <w:t>主要原因是</w:t>
      </w:r>
      <w:r>
        <w:rPr>
          <w:rFonts w:hint="eastAsia" w:ascii="仿宋" w:hAnsi="仿宋" w:eastAsia="仿宋" w:cs="仿宋"/>
          <w:b w:val="0"/>
          <w:bCs w:val="0"/>
          <w:sz w:val="30"/>
          <w:szCs w:val="30"/>
          <w:lang w:val="en-US" w:eastAsia="zh-CN"/>
        </w:rPr>
        <w:t>教师工资增多，学生增加和学生营养餐增加。</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rPr>
        <w:t>本部门</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度收入合计</w:t>
      </w:r>
      <w:r>
        <w:rPr>
          <w:rFonts w:hint="eastAsia" w:ascii="仿宋" w:hAnsi="仿宋" w:eastAsia="仿宋" w:cs="仿宋"/>
          <w:b w:val="0"/>
          <w:bCs w:val="0"/>
          <w:sz w:val="30"/>
          <w:szCs w:val="30"/>
          <w:lang w:val="en-US" w:eastAsia="zh-CN"/>
        </w:rPr>
        <w:t>14203792.67</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，其中：财政拨款收入</w:t>
      </w:r>
      <w:r>
        <w:rPr>
          <w:rFonts w:hint="eastAsia" w:ascii="仿宋" w:hAnsi="仿宋" w:eastAsia="仿宋" w:cs="仿宋"/>
          <w:b w:val="0"/>
          <w:bCs w:val="0"/>
          <w:sz w:val="30"/>
          <w:szCs w:val="30"/>
          <w:lang w:val="en-US" w:eastAsia="zh-CN"/>
        </w:rPr>
        <w:t>14183792.67</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政府性基金财政拨款收入14000元，</w:t>
      </w:r>
      <w:r>
        <w:rPr>
          <w:rFonts w:hint="eastAsia" w:ascii="仿宋" w:hAnsi="仿宋" w:eastAsia="仿宋" w:cs="仿宋"/>
          <w:b w:val="0"/>
          <w:bCs w:val="0"/>
          <w:sz w:val="30"/>
          <w:szCs w:val="30"/>
        </w:rPr>
        <w:t>占</w:t>
      </w:r>
      <w:r>
        <w:rPr>
          <w:rFonts w:hint="eastAsia" w:ascii="仿宋" w:hAnsi="仿宋" w:eastAsia="仿宋" w:cs="仿宋"/>
          <w:b w:val="0"/>
          <w:bCs w:val="0"/>
          <w:sz w:val="30"/>
          <w:szCs w:val="30"/>
          <w:lang w:val="en-US" w:eastAsia="zh-CN"/>
        </w:rPr>
        <w:t>100</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其他</w:t>
      </w:r>
      <w:r>
        <w:rPr>
          <w:rFonts w:hint="eastAsia" w:ascii="仿宋" w:hAnsi="仿宋" w:eastAsia="仿宋" w:cs="仿宋"/>
          <w:b w:val="0"/>
          <w:bCs w:val="0"/>
          <w:sz w:val="30"/>
          <w:szCs w:val="30"/>
        </w:rPr>
        <w:t>收入</w:t>
      </w:r>
      <w:r>
        <w:rPr>
          <w:rFonts w:hint="eastAsia" w:ascii="仿宋" w:hAnsi="仿宋" w:eastAsia="仿宋" w:cs="仿宋"/>
          <w:b w:val="0"/>
          <w:bCs w:val="0"/>
          <w:sz w:val="30"/>
          <w:szCs w:val="30"/>
          <w:lang w:val="en-US" w:eastAsia="zh-CN"/>
        </w:rPr>
        <w:t>6000</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，占</w:t>
      </w:r>
      <w:r>
        <w:rPr>
          <w:rFonts w:hint="eastAsia" w:ascii="仿宋" w:hAnsi="仿宋" w:eastAsia="仿宋" w:cs="仿宋"/>
          <w:b w:val="0"/>
          <w:bCs w:val="0"/>
          <w:sz w:val="30"/>
          <w:szCs w:val="30"/>
          <w:lang w:val="en-US" w:eastAsia="zh-CN"/>
        </w:rPr>
        <w:t>100</w:t>
      </w:r>
      <w:r>
        <w:rPr>
          <w:rFonts w:hint="eastAsia" w:ascii="仿宋" w:hAnsi="仿宋" w:eastAsia="仿宋" w:cs="仿宋"/>
          <w:b w:val="0"/>
          <w:bCs w:val="0"/>
          <w:sz w:val="30"/>
          <w:szCs w:val="30"/>
        </w:rPr>
        <w:t>%</w:t>
      </w:r>
      <w:r>
        <w:rPr>
          <w:rFonts w:hint="eastAsia" w:ascii="仿宋" w:hAnsi="仿宋" w:eastAsia="仿宋" w:cs="仿宋"/>
          <w:b w:val="0"/>
          <w:bCs w:val="0"/>
          <w:sz w:val="30"/>
          <w:szCs w:val="30"/>
          <w:lang w:eastAsia="zh-CN"/>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rPr>
        <w:t>本部门</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度支出合计14288079.92</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，其中：基本支出</w:t>
      </w:r>
      <w:r>
        <w:rPr>
          <w:rFonts w:hint="eastAsia" w:ascii="仿宋" w:hAnsi="仿宋" w:eastAsia="仿宋" w:cs="仿宋"/>
          <w:b w:val="0"/>
          <w:bCs w:val="0"/>
          <w:sz w:val="30"/>
          <w:szCs w:val="30"/>
          <w:lang w:val="en-US" w:eastAsia="zh-CN"/>
        </w:rPr>
        <w:t>14268079.92</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，占</w:t>
      </w:r>
      <w:r>
        <w:rPr>
          <w:rFonts w:hint="eastAsia" w:ascii="仿宋" w:hAnsi="仿宋" w:eastAsia="仿宋" w:cs="仿宋"/>
          <w:b w:val="0"/>
          <w:bCs w:val="0"/>
          <w:sz w:val="30"/>
          <w:szCs w:val="30"/>
          <w:lang w:val="en-US" w:eastAsia="zh-CN"/>
        </w:rPr>
        <w:t>99.86</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政府性基金财政拨款支出20000元</w:t>
      </w:r>
      <w:r>
        <w:rPr>
          <w:rFonts w:hint="eastAsia" w:ascii="仿宋" w:hAnsi="仿宋" w:eastAsia="仿宋" w:cs="仿宋"/>
          <w:b w:val="0"/>
          <w:bCs w:val="0"/>
          <w:sz w:val="30"/>
          <w:szCs w:val="30"/>
        </w:rPr>
        <w:t xml:space="preserve"> </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占0.14%。</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lang w:val="en-US"/>
        </w:rPr>
      </w:pPr>
      <w:r>
        <w:rPr>
          <w:rFonts w:hint="eastAsia" w:ascii="仿宋" w:hAnsi="仿宋" w:eastAsia="仿宋" w:cs="仿宋"/>
          <w:b w:val="0"/>
          <w:bCs w:val="0"/>
          <w:sz w:val="30"/>
          <w:szCs w:val="30"/>
        </w:rPr>
        <w:t>本部门</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度年末结转和结余</w:t>
      </w:r>
      <w:r>
        <w:rPr>
          <w:rFonts w:hint="eastAsia" w:ascii="仿宋" w:hAnsi="仿宋" w:eastAsia="仿宋" w:cs="仿宋"/>
          <w:b w:val="0"/>
          <w:bCs w:val="0"/>
          <w:sz w:val="30"/>
          <w:szCs w:val="30"/>
          <w:lang w:val="en-US" w:eastAsia="zh-CN"/>
        </w:rPr>
        <w:t>4927.72</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，较上年</w:t>
      </w:r>
      <w:r>
        <w:rPr>
          <w:rFonts w:hint="eastAsia" w:ascii="仿宋" w:hAnsi="仿宋" w:eastAsia="仿宋" w:cs="仿宋"/>
          <w:b w:val="0"/>
          <w:bCs w:val="0"/>
          <w:sz w:val="30"/>
          <w:szCs w:val="30"/>
          <w:lang w:val="en-US" w:eastAsia="zh-CN"/>
        </w:rPr>
        <w:t>减少</w:t>
      </w:r>
      <w:r>
        <w:rPr>
          <w:rFonts w:hint="eastAsia" w:ascii="仿宋" w:hAnsi="仿宋" w:eastAsia="仿宋" w:cs="仿宋"/>
          <w:b w:val="0"/>
          <w:bCs w:val="0"/>
          <w:color w:val="000000" w:themeColor="text1"/>
          <w:sz w:val="30"/>
          <w:szCs w:val="30"/>
          <w:lang w:val="en-US" w:eastAsia="zh-CN"/>
          <w14:textFill>
            <w14:solidFill>
              <w14:schemeClr w14:val="tx1"/>
            </w14:solidFill>
          </w14:textFill>
        </w:rPr>
        <w:t>84287.25</w:t>
      </w:r>
      <w:r>
        <w:rPr>
          <w:rFonts w:hint="eastAsia" w:ascii="仿宋" w:hAnsi="仿宋" w:eastAsia="仿宋" w:cs="仿宋"/>
          <w:b w:val="0"/>
          <w:bCs w:val="0"/>
          <w:color w:val="000000" w:themeColor="text1"/>
          <w:sz w:val="30"/>
          <w:szCs w:val="30"/>
          <w:lang w:eastAsia="zh-CN"/>
          <w14:textFill>
            <w14:solidFill>
              <w14:schemeClr w14:val="tx1"/>
            </w14:solidFill>
          </w14:textFill>
        </w:rPr>
        <w:t>元</w:t>
      </w:r>
      <w:r>
        <w:rPr>
          <w:rFonts w:hint="eastAsia" w:ascii="仿宋" w:hAnsi="仿宋" w:eastAsia="仿宋" w:cs="仿宋"/>
          <w:b w:val="0"/>
          <w:bCs w:val="0"/>
          <w:sz w:val="30"/>
          <w:szCs w:val="30"/>
        </w:rPr>
        <w:t>，主要原因是</w:t>
      </w:r>
      <w:r>
        <w:rPr>
          <w:rFonts w:hint="eastAsia" w:ascii="仿宋" w:hAnsi="仿宋" w:eastAsia="仿宋" w:cs="仿宋"/>
          <w:b w:val="0"/>
          <w:bCs w:val="0"/>
          <w:sz w:val="30"/>
          <w:szCs w:val="30"/>
          <w:lang w:val="en-US" w:eastAsia="zh-CN"/>
        </w:rPr>
        <w:t>按时支付2020</w:t>
      </w:r>
      <w:r>
        <w:rPr>
          <w:rFonts w:hint="eastAsia" w:ascii="仿宋" w:hAnsi="仿宋" w:eastAsia="仿宋" w:cs="仿宋"/>
          <w:b w:val="0"/>
          <w:bCs w:val="0"/>
          <w:sz w:val="30"/>
          <w:szCs w:val="30"/>
          <w:lang w:eastAsia="zh-CN"/>
        </w:rPr>
        <w:t>学生营养餐费</w:t>
      </w:r>
      <w:r>
        <w:rPr>
          <w:rFonts w:hint="eastAsia" w:ascii="仿宋" w:hAnsi="仿宋" w:eastAsia="仿宋" w:cs="仿宋"/>
          <w:b w:val="0"/>
          <w:bCs w:val="0"/>
          <w:sz w:val="30"/>
          <w:szCs w:val="30"/>
          <w:lang w:val="en-US" w:eastAsia="zh-CN"/>
        </w:rPr>
        <w:t>及公用经费。</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（二）财政拨款收入支出决算总体情况说明</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lang w:val="en-US"/>
        </w:rPr>
      </w:pPr>
      <w:r>
        <w:rPr>
          <w:rFonts w:hint="eastAsia" w:ascii="仿宋" w:hAnsi="仿宋" w:eastAsia="仿宋" w:cs="仿宋"/>
          <w:b w:val="0"/>
          <w:bCs w:val="0"/>
          <w:sz w:val="30"/>
          <w:szCs w:val="30"/>
        </w:rPr>
        <w:t>本部门</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度财政拨款收入</w:t>
      </w:r>
      <w:r>
        <w:rPr>
          <w:rFonts w:hint="eastAsia" w:ascii="仿宋" w:hAnsi="仿宋" w:eastAsia="仿宋" w:cs="仿宋"/>
          <w:b w:val="0"/>
          <w:bCs w:val="0"/>
          <w:sz w:val="30"/>
          <w:szCs w:val="30"/>
          <w:lang w:val="en-US" w:eastAsia="zh-CN"/>
        </w:rPr>
        <w:t>14203792.67</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，较上年决算数</w:t>
      </w:r>
      <w:r>
        <w:rPr>
          <w:rFonts w:hint="eastAsia" w:ascii="仿宋" w:hAnsi="仿宋" w:eastAsia="仿宋" w:cs="仿宋"/>
          <w:b w:val="0"/>
          <w:bCs w:val="0"/>
          <w:sz w:val="30"/>
          <w:szCs w:val="30"/>
          <w:lang w:val="en-US" w:eastAsia="zh-CN"/>
        </w:rPr>
        <w:t>增加13383.98</w:t>
      </w:r>
      <w:r>
        <w:rPr>
          <w:rFonts w:hint="eastAsia" w:ascii="仿宋" w:hAnsi="仿宋" w:eastAsia="仿宋" w:cs="仿宋"/>
          <w:b w:val="0"/>
          <w:bCs w:val="0"/>
          <w:color w:val="000000" w:themeColor="text1"/>
          <w:sz w:val="30"/>
          <w:szCs w:val="30"/>
          <w:lang w:eastAsia="zh-CN"/>
          <w14:textFill>
            <w14:solidFill>
              <w14:schemeClr w14:val="tx1"/>
            </w14:solidFill>
          </w14:textFill>
        </w:rPr>
        <w:t>元</w:t>
      </w:r>
      <w:r>
        <w:rPr>
          <w:rFonts w:hint="eastAsia" w:ascii="仿宋" w:hAnsi="仿宋" w:eastAsia="仿宋" w:cs="仿宋"/>
          <w:b w:val="0"/>
          <w:bCs w:val="0"/>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增加0.09</w:t>
      </w:r>
      <w:r>
        <w:rPr>
          <w:rFonts w:hint="eastAsia" w:ascii="仿宋" w:hAnsi="仿宋" w:eastAsia="仿宋" w:cs="仿宋"/>
          <w:b w:val="0"/>
          <w:bCs w:val="0"/>
          <w:color w:val="000000" w:themeColor="text1"/>
          <w:sz w:val="30"/>
          <w:szCs w:val="30"/>
          <w14:textFill>
            <w14:solidFill>
              <w14:schemeClr w14:val="tx1"/>
            </w14:solidFill>
          </w14:textFill>
        </w:rPr>
        <w:t>%。</w:t>
      </w:r>
      <w:r>
        <w:rPr>
          <w:rFonts w:hint="eastAsia" w:ascii="仿宋" w:hAnsi="仿宋" w:eastAsia="仿宋" w:cs="仿宋"/>
          <w:b w:val="0"/>
          <w:bCs w:val="0"/>
          <w:sz w:val="30"/>
          <w:szCs w:val="30"/>
        </w:rPr>
        <w:t>主要原因是主要原因是</w:t>
      </w:r>
      <w:r>
        <w:rPr>
          <w:rFonts w:hint="eastAsia" w:ascii="仿宋" w:hAnsi="仿宋" w:eastAsia="仿宋" w:cs="仿宋"/>
          <w:b w:val="0"/>
          <w:bCs w:val="0"/>
          <w:sz w:val="30"/>
          <w:szCs w:val="30"/>
          <w:lang w:val="en-US" w:eastAsia="zh-CN"/>
        </w:rPr>
        <w:t>教师工资增多，学生增加。</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rPr>
        <w:t>本部门</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度财政拨款支出14288079.92</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，较上年决算数</w:t>
      </w:r>
      <w:r>
        <w:rPr>
          <w:rFonts w:hint="eastAsia" w:ascii="仿宋" w:hAnsi="仿宋" w:eastAsia="仿宋" w:cs="仿宋"/>
          <w:b w:val="0"/>
          <w:bCs w:val="0"/>
          <w:sz w:val="30"/>
          <w:szCs w:val="30"/>
          <w:lang w:val="en-US" w:eastAsia="zh-CN"/>
        </w:rPr>
        <w:t>增加97671.23</w:t>
      </w:r>
      <w:r>
        <w:rPr>
          <w:rFonts w:hint="eastAsia" w:ascii="仿宋" w:hAnsi="仿宋" w:eastAsia="仿宋" w:cs="仿宋"/>
          <w:b w:val="0"/>
          <w:bCs w:val="0"/>
          <w:color w:val="000000" w:themeColor="text1"/>
          <w:sz w:val="30"/>
          <w:szCs w:val="30"/>
          <w:lang w:eastAsia="zh-CN"/>
          <w14:textFill>
            <w14:solidFill>
              <w14:schemeClr w14:val="tx1"/>
            </w14:solidFill>
          </w14:textFill>
        </w:rPr>
        <w:t>元</w:t>
      </w:r>
      <w:r>
        <w:rPr>
          <w:rFonts w:hint="eastAsia" w:ascii="仿宋" w:hAnsi="仿宋" w:eastAsia="仿宋" w:cs="仿宋"/>
          <w:b w:val="0"/>
          <w:bCs w:val="0"/>
          <w:color w:val="000000" w:themeColor="text1"/>
          <w:sz w:val="30"/>
          <w:szCs w:val="30"/>
          <w:lang w:val="en-US" w:eastAsia="zh-CN"/>
          <w14:textFill>
            <w14:solidFill>
              <w14:schemeClr w14:val="tx1"/>
            </w14:solidFill>
          </w14:textFill>
        </w:rPr>
        <w:t>增加0.6</w:t>
      </w:r>
      <w:r>
        <w:rPr>
          <w:rFonts w:hint="eastAsia" w:ascii="仿宋" w:hAnsi="仿宋" w:eastAsia="仿宋" w:cs="仿宋"/>
          <w:b w:val="0"/>
          <w:bCs w:val="0"/>
          <w:color w:val="000000" w:themeColor="text1"/>
          <w:sz w:val="30"/>
          <w:szCs w:val="30"/>
          <w14:textFill>
            <w14:solidFill>
              <w14:schemeClr w14:val="tx1"/>
            </w14:solidFill>
          </w14:textFill>
        </w:rPr>
        <w:t>%</w:t>
      </w:r>
      <w:r>
        <w:rPr>
          <w:rFonts w:hint="eastAsia" w:ascii="仿宋" w:hAnsi="仿宋" w:eastAsia="仿宋" w:cs="仿宋"/>
          <w:b w:val="0"/>
          <w:bCs w:val="0"/>
          <w:sz w:val="30"/>
          <w:szCs w:val="30"/>
        </w:rPr>
        <w:t>。主要原因是</w:t>
      </w:r>
      <w:r>
        <w:rPr>
          <w:rFonts w:hint="eastAsia" w:ascii="仿宋" w:hAnsi="仿宋" w:eastAsia="仿宋" w:cs="仿宋"/>
          <w:b w:val="0"/>
          <w:bCs w:val="0"/>
          <w:sz w:val="30"/>
          <w:szCs w:val="30"/>
          <w:lang w:val="en-US" w:eastAsia="zh-CN"/>
        </w:rPr>
        <w:t>教师工资增多，学生增加营养餐费。</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rPr>
        <w:t>本部门</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度财政拨款支出主要用于以下方面：本部门</w:t>
      </w:r>
      <w:r>
        <w:rPr>
          <w:rFonts w:hint="eastAsia" w:ascii="仿宋" w:hAnsi="仿宋" w:eastAsia="仿宋" w:cs="仿宋"/>
          <w:b w:val="0"/>
          <w:bCs w:val="0"/>
          <w:sz w:val="30"/>
          <w:szCs w:val="30"/>
          <w:lang w:val="en-US" w:eastAsia="zh-CN"/>
        </w:rPr>
        <w:t>本</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度支出合计</w:t>
      </w:r>
      <w:r>
        <w:rPr>
          <w:rFonts w:hint="eastAsia" w:ascii="仿宋" w:hAnsi="仿宋" w:eastAsia="仿宋" w:cs="仿宋"/>
          <w:b w:val="0"/>
          <w:bCs w:val="0"/>
          <w:sz w:val="30"/>
          <w:szCs w:val="30"/>
          <w:lang w:val="en-US" w:eastAsia="zh-CN"/>
        </w:rPr>
        <w:t>97671.23</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，其中：基本支出</w:t>
      </w:r>
      <w:r>
        <w:rPr>
          <w:rFonts w:hint="eastAsia" w:ascii="仿宋" w:hAnsi="仿宋" w:eastAsia="仿宋" w:cs="仿宋"/>
          <w:b w:val="0"/>
          <w:bCs w:val="0"/>
          <w:sz w:val="30"/>
          <w:szCs w:val="30"/>
          <w:lang w:val="en-US" w:eastAsia="zh-CN"/>
        </w:rPr>
        <w:t>14268079.92</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lang w:val="en-US" w:eastAsia="zh-CN"/>
        </w:rPr>
        <w:t>政府性基金财政拨款支出20000元</w:t>
      </w:r>
      <w:r>
        <w:rPr>
          <w:rFonts w:hint="eastAsia" w:ascii="仿宋" w:hAnsi="仿宋" w:eastAsia="仿宋" w:cs="仿宋"/>
          <w:b w:val="0"/>
          <w:bCs w:val="0"/>
          <w:sz w:val="30"/>
          <w:szCs w:val="30"/>
        </w:rPr>
        <w:t xml:space="preserve"> </w:t>
      </w:r>
      <w:r>
        <w:rPr>
          <w:rFonts w:hint="eastAsia" w:ascii="仿宋" w:hAnsi="仿宋" w:eastAsia="仿宋" w:cs="仿宋"/>
          <w:b w:val="0"/>
          <w:bCs w:val="0"/>
          <w:sz w:val="30"/>
          <w:szCs w:val="30"/>
          <w:lang w:val="en-US" w:eastAsia="zh-CN"/>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（三）一般公共预算财政拨款基本支出决算情况说明</w:t>
      </w:r>
    </w:p>
    <w:p>
      <w:pPr>
        <w:keepNext w:val="0"/>
        <w:keepLines w:val="0"/>
        <w:pageBreakBefore w:val="0"/>
        <w:kinsoku/>
        <w:wordWrap/>
        <w:overflowPunct/>
        <w:topLinePunct w:val="0"/>
        <w:autoSpaceDE/>
        <w:autoSpaceDN/>
        <w:bidi w:val="0"/>
        <w:adjustRightInd/>
        <w:snapToGrid/>
        <w:ind w:firstLine="600" w:firstLineChars="200"/>
        <w:textAlignment w:val="auto"/>
        <w:rPr>
          <w:rFonts w:hint="default"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sz w:val="30"/>
          <w:szCs w:val="30"/>
        </w:rPr>
        <w:t>本部门</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度一般公共财政拨款基本支出14288079.92</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。其中：人员经费</w:t>
      </w:r>
      <w:r>
        <w:rPr>
          <w:rFonts w:hint="eastAsia" w:ascii="仿宋" w:hAnsi="仿宋" w:eastAsia="仿宋" w:cs="仿宋"/>
          <w:b w:val="0"/>
          <w:bCs w:val="0"/>
          <w:sz w:val="30"/>
          <w:szCs w:val="30"/>
          <w:lang w:val="en-US" w:eastAsia="zh-CN"/>
        </w:rPr>
        <w:t>12774413.76</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 xml:space="preserve">， </w:t>
      </w:r>
      <w:r>
        <w:rPr>
          <w:rFonts w:hint="eastAsia" w:ascii="仿宋" w:hAnsi="仿宋" w:eastAsia="仿宋" w:cs="仿宋"/>
          <w:b w:val="0"/>
          <w:bCs w:val="0"/>
          <w:sz w:val="30"/>
          <w:szCs w:val="30"/>
          <w:lang w:val="en-US" w:eastAsia="zh-CN"/>
        </w:rPr>
        <w:t>养老保险1033318.32元，医疗保险466347.84元，其他支出14000元，</w:t>
      </w:r>
      <w:r>
        <w:rPr>
          <w:rFonts w:hint="eastAsia" w:ascii="仿宋" w:hAnsi="仿宋" w:eastAsia="仿宋" w:cs="仿宋"/>
          <w:b w:val="0"/>
          <w:bCs w:val="0"/>
          <w:sz w:val="30"/>
          <w:szCs w:val="30"/>
        </w:rPr>
        <w:t>较上年增加</w:t>
      </w:r>
      <w:r>
        <w:rPr>
          <w:rFonts w:hint="eastAsia" w:ascii="仿宋" w:hAnsi="仿宋" w:eastAsia="仿宋" w:cs="仿宋"/>
          <w:b w:val="0"/>
          <w:bCs w:val="0"/>
          <w:sz w:val="30"/>
          <w:szCs w:val="30"/>
          <w:lang w:val="en-US" w:eastAsia="zh-CN"/>
        </w:rPr>
        <w:t>97671.23</w:t>
      </w:r>
      <w:r>
        <w:rPr>
          <w:rFonts w:hint="eastAsia" w:ascii="仿宋" w:hAnsi="仿宋" w:eastAsia="仿宋" w:cs="仿宋"/>
          <w:b w:val="0"/>
          <w:bCs w:val="0"/>
          <w:color w:val="000000" w:themeColor="text1"/>
          <w:sz w:val="30"/>
          <w:szCs w:val="30"/>
          <w:lang w:eastAsia="zh-CN"/>
          <w14:textFill>
            <w14:solidFill>
              <w14:schemeClr w14:val="tx1"/>
            </w14:solidFill>
          </w14:textFill>
        </w:rPr>
        <w:t>元</w:t>
      </w:r>
      <w:r>
        <w:rPr>
          <w:rFonts w:hint="eastAsia" w:ascii="仿宋" w:hAnsi="仿宋" w:eastAsia="仿宋" w:cs="仿宋"/>
          <w:b w:val="0"/>
          <w:bCs w:val="0"/>
          <w:color w:val="000000" w:themeColor="text1"/>
          <w:sz w:val="30"/>
          <w:szCs w:val="30"/>
          <w14:textFill>
            <w14:solidFill>
              <w14:schemeClr w14:val="tx1"/>
            </w14:solidFill>
          </w14:textFill>
        </w:rPr>
        <w:t>，主要原因</w:t>
      </w:r>
      <w:r>
        <w:rPr>
          <w:rFonts w:hint="eastAsia" w:ascii="仿宋" w:hAnsi="仿宋" w:eastAsia="仿宋" w:cs="仿宋"/>
          <w:b w:val="0"/>
          <w:bCs w:val="0"/>
          <w:color w:val="000000" w:themeColor="text1"/>
          <w:sz w:val="30"/>
          <w:szCs w:val="30"/>
          <w:lang w:eastAsia="zh-CN"/>
          <w14:textFill>
            <w14:solidFill>
              <w14:schemeClr w14:val="tx1"/>
            </w14:solidFill>
          </w14:textFill>
        </w:rPr>
        <w:t>教师人数增加，教师工资增长</w:t>
      </w:r>
      <w:r>
        <w:rPr>
          <w:rFonts w:hint="eastAsia" w:ascii="仿宋" w:hAnsi="仿宋" w:eastAsia="仿宋" w:cs="仿宋"/>
          <w:b w:val="0"/>
          <w:bCs w:val="0"/>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sz w:val="30"/>
          <w:szCs w:val="30"/>
          <w:lang w:val="en-US" w:eastAsia="zh-CN"/>
          <w14:textFill>
            <w14:solidFill>
              <w14:schemeClr w14:val="tx1"/>
            </w14:solidFill>
          </w14:textFill>
        </w:rPr>
        <w:t>学生增多，学生资助增加。</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四、“三公”经费情况说明</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（一）“三公”经费支出总额情况。</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rPr>
        <w:t>年度本部门“三公”经费支出共计</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，较年初预算数增加</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 （部门根据实际情况补充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），较上年支出数增加***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 （由部门根据实际情况补充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（二）“三公”经费分项支出情况。</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度本部门因公出国（境）费用</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，主要是用于...... （部门根据实际情况补充因公出国境事由。如主要用于与世界银行等国际组织开展项目磋商谈判，到英国学习财政管理先进经验等），费用支出较年初预算数增加***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 （部门根据实际情况补充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）,较上年支出数增加***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 （部门根据实际情况补充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公务车购置费***</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，主要用于...... （部门根据实际情况补充车辆用途，如主要用于购买执法检查用车、监测车等），费用支出较年初预算数增加***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 （部门根据实际情况补充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）,较上年支出数增加***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公务车运行维护费***</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，主要用于...... （部门根据实际情况补充，如主要用于机要文件交换、市内因公出行、财政业务检查等工作所需车辆的燃料费、维修费、过桥过路费、保险费等</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），费用支出较年初预算数增加***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 （部门根据实际情况补充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），较上年支出数增加***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 （部门根据实际情况补充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公务接待费***</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，主要用于接待......（部门根据实际情况补充接待事项，如主要用于接待国内其他省市财政厅到我单位学习调研政府财务报告编制工作，接受相关部门检查指导工作发生的接待支出等</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），费用支出较年初预算数增加***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），较上年支出数增加***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，主要原因是...... （部门根据实际情况补充</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（三）“三公”经费实物量情况。</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rPr>
        <w:t>年度本部门因公出国（境）共计***个团组，***人；公务用车购置***辆，公务车保有量为***辆；国内公务接待***批次，***人，其中：国内外事接待***批次，***人；国（境）外公务接待***批次，***人。</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度本部门人均接待费***元，车均购置费***</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，车均维护费***</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 xml:space="preserve"> 五、其他需要说明的事项</w:t>
      </w:r>
      <w:bookmarkStart w:id="0" w:name="_GoBack"/>
      <w:bookmarkEnd w:id="0"/>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 机关运行经费情况说明。</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本部门机关运行经费支出***</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机关运行经费主要用于开支......（具体开支情况由部门根据实际情况填列，可对支出金额较大的经济科目进行说明。如主要用于办公费、公务车运行维护费、信息网络购置更新费等，也可具体说明支出事由）。机关运行经费较</w:t>
      </w:r>
      <w:r>
        <w:rPr>
          <w:rFonts w:hint="eastAsia" w:ascii="仿宋" w:hAnsi="仿宋" w:eastAsia="仿宋" w:cs="仿宋"/>
          <w:b w:val="0"/>
          <w:bCs w:val="0"/>
          <w:sz w:val="30"/>
          <w:szCs w:val="30"/>
          <w:lang w:val="en-US" w:eastAsia="zh-CN"/>
        </w:rPr>
        <w:t>2020</w:t>
      </w:r>
      <w:r>
        <w:rPr>
          <w:rFonts w:hint="eastAsia" w:ascii="仿宋" w:hAnsi="仿宋" w:eastAsia="仿宋" w:cs="仿宋"/>
          <w:b w:val="0"/>
          <w:bCs w:val="0"/>
          <w:sz w:val="30"/>
          <w:szCs w:val="30"/>
        </w:rPr>
        <w:t>年增加***</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，增长***%，主要原因是......（部门根据实际情况填列，如本单位今年召开了部门决算公开培训会议，会议费较上年增长较大，此外部分原因是由物价上涨造成等</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如果是减少，则应改为“减少***元”</w:t>
      </w:r>
      <w:r>
        <w:rPr>
          <w:rFonts w:hint="eastAsia" w:ascii="仿宋" w:hAnsi="仿宋" w:eastAsia="仿宋" w:cs="仿宋"/>
          <w:b w:val="0"/>
          <w:bCs w:val="0"/>
          <w:sz w:val="30"/>
          <w:szCs w:val="30"/>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注：本部分至少应包含以上信息，如有其他需要说明的情况，应单独在此进行补充说明。</w:t>
      </w:r>
      <w:r>
        <w:rPr>
          <w:rFonts w:hint="eastAsia" w:ascii="仿宋" w:hAnsi="仿宋" w:eastAsia="仿宋" w:cs="仿宋"/>
          <w:b w:val="0"/>
          <w:bCs w:val="0"/>
          <w:sz w:val="30"/>
          <w:szCs w:val="30"/>
          <w:lang w:eastAsia="zh-CN"/>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 国有资产占用情况说明。截至</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12月31日，本部门共有车辆***辆，其中：领导干部用车***辆、一般公务用车***辆、一般执法执勤用车***辆、特种专业技术用车***辆、其他用车***辆，其他用车主要是......（其他用车根据汽车用途情况进行说明）。 单价50</w:t>
      </w:r>
      <w:r>
        <w:rPr>
          <w:rFonts w:hint="eastAsia" w:ascii="仿宋" w:hAnsi="仿宋" w:eastAsia="仿宋" w:cs="仿宋"/>
          <w:b w:val="0"/>
          <w:bCs w:val="0"/>
          <w:sz w:val="30"/>
          <w:szCs w:val="30"/>
          <w:lang w:eastAsia="zh-CN"/>
        </w:rPr>
        <w:t>万元</w:t>
      </w:r>
      <w:r>
        <w:rPr>
          <w:rFonts w:hint="eastAsia" w:ascii="仿宋" w:hAnsi="仿宋" w:eastAsia="仿宋" w:cs="仿宋"/>
          <w:b w:val="0"/>
          <w:bCs w:val="0"/>
          <w:sz w:val="30"/>
          <w:szCs w:val="30"/>
        </w:rPr>
        <w:t>以上通用设备***台（套），单价100</w:t>
      </w:r>
      <w:r>
        <w:rPr>
          <w:rFonts w:hint="eastAsia" w:ascii="仿宋" w:hAnsi="仿宋" w:eastAsia="仿宋" w:cs="仿宋"/>
          <w:b w:val="0"/>
          <w:bCs w:val="0"/>
          <w:sz w:val="30"/>
          <w:szCs w:val="30"/>
          <w:lang w:eastAsia="zh-CN"/>
        </w:rPr>
        <w:t>万元</w:t>
      </w:r>
      <w:r>
        <w:rPr>
          <w:rFonts w:hint="eastAsia" w:ascii="仿宋" w:hAnsi="仿宋" w:eastAsia="仿宋" w:cs="仿宋"/>
          <w:b w:val="0"/>
          <w:bCs w:val="0"/>
          <w:sz w:val="30"/>
          <w:szCs w:val="30"/>
        </w:rPr>
        <w:t>以上专用设备***台（套）。</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注：本部分至少应包含以上信息，如有其他需要说明的情况，应单独在此进行补充说明。</w:t>
      </w:r>
      <w:r>
        <w:rPr>
          <w:rFonts w:hint="eastAsia" w:ascii="仿宋" w:hAnsi="仿宋" w:eastAsia="仿宋" w:cs="仿宋"/>
          <w:b w:val="0"/>
          <w:bCs w:val="0"/>
          <w:sz w:val="30"/>
          <w:szCs w:val="30"/>
          <w:lang w:eastAsia="zh-CN"/>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（三） 政府采购支出情况说明。</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本部门政府采购支出总额</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，其中：政府采购货物支出</w:t>
      </w:r>
      <w:r>
        <w:rPr>
          <w:rFonts w:hint="eastAsia" w:ascii="仿宋" w:hAnsi="仿宋" w:eastAsia="仿宋" w:cs="仿宋"/>
          <w:b w:val="0"/>
          <w:bCs w:val="0"/>
          <w:sz w:val="30"/>
          <w:szCs w:val="30"/>
          <w:lang w:val="en-US" w:eastAsia="zh-CN"/>
        </w:rPr>
        <w:t>0</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（四）预算绩效管理情况说明（如有，需另附绩效评价报告）。</w:t>
      </w:r>
    </w:p>
    <w:p>
      <w:pPr>
        <w:keepNext w:val="0"/>
        <w:keepLines w:val="0"/>
        <w:pageBreakBefore w:val="0"/>
        <w:kinsoku/>
        <w:wordWrap/>
        <w:overflowPunct/>
        <w:topLinePunct w:val="0"/>
        <w:autoSpaceDE/>
        <w:autoSpaceDN/>
        <w:bidi w:val="0"/>
        <w:adjustRightInd/>
        <w:snapToGrid/>
        <w:spacing w:line="62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根据财政预算绩效管理要求，我部门组织对</w:t>
      </w:r>
      <w:r>
        <w:rPr>
          <w:rFonts w:hint="eastAsia" w:ascii="仿宋" w:hAnsi="仿宋" w:eastAsia="仿宋" w:cs="仿宋"/>
          <w:b w:val="0"/>
          <w:bCs w:val="0"/>
          <w:sz w:val="30"/>
          <w:szCs w:val="30"/>
          <w:lang w:eastAsia="zh-CN"/>
        </w:rPr>
        <w:t>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lang w:eastAsia="zh-CN"/>
        </w:rPr>
        <w:t>年</w:t>
      </w:r>
      <w:r>
        <w:rPr>
          <w:rFonts w:hint="eastAsia" w:ascii="仿宋" w:hAnsi="仿宋" w:eastAsia="仿宋" w:cs="仿宋"/>
          <w:b w:val="0"/>
          <w:bCs w:val="0"/>
          <w:sz w:val="30"/>
          <w:szCs w:val="30"/>
        </w:rPr>
        <w:t>度一般公共预算项目支出开展绩效评价。共涉及资金***</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，占一般公共预算项目支出总额的***%。共组织对***、***等***个项目开展了重点绩效评价，涉及一般公共预算支出***</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。其中，对***、***项目分别委托***、***等第三方机构开展绩效评价。共组织对***、***等***个下属部门开展整体支出绩效评价试点，涉及一般公共预算支出***</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。其中，对***、***等部门整体支出分别委托***、***等第三方机构开展绩效评价。</w:t>
      </w:r>
    </w:p>
    <w:p>
      <w:pPr>
        <w:keepNext w:val="0"/>
        <w:keepLines w:val="0"/>
        <w:pageBreakBefore w:val="0"/>
        <w:kinsoku/>
        <w:wordWrap/>
        <w:overflowPunct/>
        <w:topLinePunct w:val="0"/>
        <w:autoSpaceDE/>
        <w:autoSpaceDN/>
        <w:bidi w:val="0"/>
        <w:adjustRightInd/>
        <w:snapToGrid/>
        <w:spacing w:line="62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项目绩效评价结果（如有），应当按照如下格式说明：根据年初设定的绩效目标，***项目自评得分为***分（或优、良、中、差）。项目全年预算数为***</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，执行数为***</w:t>
      </w:r>
      <w:r>
        <w:rPr>
          <w:rFonts w:hint="eastAsia" w:ascii="仿宋" w:hAnsi="仿宋" w:eastAsia="仿宋" w:cs="仿宋"/>
          <w:b w:val="0"/>
          <w:bCs w:val="0"/>
          <w:sz w:val="30"/>
          <w:szCs w:val="30"/>
          <w:lang w:eastAsia="zh-CN"/>
        </w:rPr>
        <w:t>元</w:t>
      </w:r>
      <w:r>
        <w:rPr>
          <w:rFonts w:hint="eastAsia" w:ascii="仿宋" w:hAnsi="仿宋" w:eastAsia="仿宋" w:cs="仿宋"/>
          <w:b w:val="0"/>
          <w:bCs w:val="0"/>
          <w:sz w:val="30"/>
          <w:szCs w:val="30"/>
        </w:rPr>
        <w:t>，完成预算的***%。主要产出和效果：一是......；二是......。发现的主要问题及原因：一是......；二是......。下一步改进措施：一是......；二是......。</w:t>
      </w:r>
    </w:p>
    <w:p>
      <w:pPr>
        <w:keepNext w:val="0"/>
        <w:keepLines w:val="0"/>
        <w:pageBreakBefore w:val="0"/>
        <w:kinsoku/>
        <w:wordWrap/>
        <w:overflowPunct/>
        <w:topLinePunct w:val="0"/>
        <w:autoSpaceDE/>
        <w:autoSpaceDN/>
        <w:bidi w:val="0"/>
        <w:adjustRightInd/>
        <w:snapToGrid/>
        <w:spacing w:line="62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***项目绩效自评综述：......。</w:t>
      </w:r>
    </w:p>
    <w:p>
      <w:pPr>
        <w:keepNext w:val="0"/>
        <w:keepLines w:val="0"/>
        <w:pageBreakBefore w:val="0"/>
        <w:kinsoku/>
        <w:wordWrap/>
        <w:overflowPunct/>
        <w:topLinePunct w:val="0"/>
        <w:autoSpaceDE/>
        <w:autoSpaceDN/>
        <w:bidi w:val="0"/>
        <w:adjustRightInd/>
        <w:snapToGrid/>
        <w:spacing w:line="62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在公开项目绩效自评综述的同时，需公开《项目支出绩效自评表》。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六、专业名词解释。</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（一）财政拨款收入：指本年度从本级财政部门取得的财政拨款，包括一般公共预算财政拨款和政府性基金预算财政拨款。</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（二）事业收入：指事业单位开展专业业务活动及其辅助活动取得的收入；事业单位收到的财政专户实际核拨的教育收费等资金在此反映。</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（三）经营收入：指事业单位在专业业务活动及其辅助活动之外开展非独立核算经营活动取得的收入。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（四）其他收入：指单位取得的除“财政拨款收入”、“事业收入”、“经营收入”等以外的收入，包括未纳入财政预算或财政专户管理的投资收益、银行存款利息收入、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（五）用事业基金弥补收支差额：指事业单位在当年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（六）年初结转和结余：指单位上年结转本年使用的基本支出结转、项目支出结转和结余、经营结余。不包括事业单位净资产项下的事业基金和专用基金。</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（八）年末结转和结余：指单位结转下年的基本支出结转、项目支出结转和结余、经营结余。不包括事业单位净资产项下的事业基金和专用基金。</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（十）项目支出：指在基本支出之外为完成特定行政任务和事业发展目标所发生的支出。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（十一）经营支出：指事业单位在专业业务活动及其辅助活动之外开展非独立核算经营活动发生的支出。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（十二）“三公”经费：指用一般公共预算财政拨款安排的因公出国（境）费、公务用车购置及运行维护费、公务接待费。其中，因公出国（境）费反映单位公务出国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（十三）机关运行经费：为保障行政单位（含参照公务员法管理的事业单位）运行用于购买货物和服务等的各项公用经费，包括办公及印刷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（十四）工资福利支出（支出经济分类科目类级）：反映单位开支的在职职工和编制外长期聘用人员的各类劳动报酬，以及为上述人员缴纳的各项社会保险费等。</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（十五）商品和服务支出（支出经济分类科目类级）：反映单位购买商品和服务的支出（不包括用于购置固定资产的支出、战略性和应急储备支出）。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（十六）对个人和家庭的补助（支出经济分类科目类级）：反映用于对个人和家庭的补助支出。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注：以上为常见专业名词解释目录，仅供参考，部门应根据实际情况进行解释和增减。比如可将类级功能科目和经济科目细化解释到项级。</w:t>
      </w:r>
    </w:p>
    <w:p>
      <w:pPr>
        <w:keepNext w:val="0"/>
        <w:keepLines w:val="0"/>
        <w:pageBreakBefore w:val="0"/>
        <w:kinsoku/>
        <w:wordWrap/>
        <w:overflowPunct/>
        <w:topLinePunct w:val="0"/>
        <w:autoSpaceDE/>
        <w:autoSpaceDN/>
        <w:bidi w:val="0"/>
        <w:adjustRightInd/>
        <w:snapToGrid/>
        <w:ind w:firstLine="600" w:firstLineChars="200"/>
        <w:textAlignment w:val="auto"/>
        <w:rPr>
          <w:rFonts w:hint="eastAsia" w:ascii="仿宋" w:hAnsi="仿宋" w:eastAsia="仿宋" w:cs="仿宋"/>
          <w:b w:val="0"/>
          <w:bCs w:val="0"/>
          <w:sz w:val="30"/>
          <w:szCs w:val="30"/>
        </w:rPr>
      </w:pP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 w:hAnsi="仿宋" w:eastAsia="仿宋" w:cs="仿宋"/>
          <w:b w:val="0"/>
          <w:bCs w:val="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jOWQ2ZThmNzcwZDgzOWQ5Zjg3NTI0YTFkNDFiOTU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2F76F90"/>
    <w:rsid w:val="03B16205"/>
    <w:rsid w:val="10F50DF4"/>
    <w:rsid w:val="163169BB"/>
    <w:rsid w:val="17542C27"/>
    <w:rsid w:val="18F1352C"/>
    <w:rsid w:val="190A3375"/>
    <w:rsid w:val="1B943FD8"/>
    <w:rsid w:val="1DD64839"/>
    <w:rsid w:val="1E7F419E"/>
    <w:rsid w:val="20725E60"/>
    <w:rsid w:val="2CC723DB"/>
    <w:rsid w:val="2E6570CF"/>
    <w:rsid w:val="2EE67926"/>
    <w:rsid w:val="30B80F5C"/>
    <w:rsid w:val="31D33B3F"/>
    <w:rsid w:val="3272425C"/>
    <w:rsid w:val="35130FCB"/>
    <w:rsid w:val="3B9D4B65"/>
    <w:rsid w:val="3D136199"/>
    <w:rsid w:val="45DE130F"/>
    <w:rsid w:val="53FF51F1"/>
    <w:rsid w:val="5D9F317C"/>
    <w:rsid w:val="5E5A1860"/>
    <w:rsid w:val="5F2727A8"/>
    <w:rsid w:val="62D275A8"/>
    <w:rsid w:val="62EE47A0"/>
    <w:rsid w:val="681A2492"/>
    <w:rsid w:val="69005260"/>
    <w:rsid w:val="6D75333B"/>
    <w:rsid w:val="6DDE3656"/>
    <w:rsid w:val="6FEC19B2"/>
    <w:rsid w:val="70646624"/>
    <w:rsid w:val="7227316A"/>
    <w:rsid w:val="73C622B4"/>
    <w:rsid w:val="7A0344C4"/>
    <w:rsid w:val="7CDD3E62"/>
    <w:rsid w:val="7E364AAE"/>
    <w:rsid w:val="7E700E9D"/>
    <w:rsid w:val="7FA25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16</Pages>
  <Words>7380</Words>
  <Characters>7984</Characters>
  <Lines>44</Lines>
  <Paragraphs>12</Paragraphs>
  <TotalTime>3</TotalTime>
  <ScaleCrop>false</ScaleCrop>
  <LinksUpToDate>false</LinksUpToDate>
  <CharactersWithSpaces>8061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2018-08-03T16:19:00Z</cp:lastPrinted>
  <dcterms:modified xsi:type="dcterms:W3CDTF">2022-09-13T12:10:41Z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78EE653D2A104C758732D36F4E3A99C8</vt:lpwstr>
  </property>
</Properties>
</file>