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ind w:left="0" w:leftChars="0" w:firstLine="0" w:firstLineChars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24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/>
          <w:sz w:val="32"/>
          <w:lang w:eastAsia="zh-CN"/>
        </w:rPr>
        <w:t>Χ类</w:t>
      </w:r>
      <w:r>
        <w:rPr>
          <w:rFonts w:hint="eastAsia" w:ascii="仿宋_GB2312" w:hAnsi="仿宋_GB2312" w:eastAsia="仿宋_GB2312"/>
          <w:sz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52"/>
          <w:szCs w:val="52"/>
          <w:lang w:val="en-US" w:eastAsia="zh-CN"/>
        </w:rPr>
        <w:t>东乡族自治县</w:t>
      </w:r>
      <w:r>
        <w:rPr>
          <w:rFonts w:hint="eastAsia" w:ascii="方正小标宋简体" w:hAnsi="方正小标宋简体" w:eastAsia="方正小标宋简体"/>
          <w:sz w:val="52"/>
          <w:szCs w:val="52"/>
        </w:rPr>
        <w:t>ΧΧΧ</w:t>
      </w:r>
      <w:r>
        <w:rPr>
          <w:rFonts w:hint="eastAsia" w:ascii="方正小标宋简体" w:hAnsi="方正小标宋简体" w:eastAsia="方正小标宋简体"/>
          <w:sz w:val="52"/>
          <w:szCs w:val="52"/>
          <w:lang w:eastAsia="zh-CN"/>
        </w:rPr>
        <w:t>局（办）文件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</w:p>
    <w:p>
      <w:pPr>
        <w:spacing w:line="560" w:lineRule="exact"/>
        <w:ind w:left="0"/>
        <w:jc w:val="lef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3976370</wp:posOffset>
                </wp:positionV>
                <wp:extent cx="5610225" cy="19685"/>
                <wp:effectExtent l="0" t="8890" r="3175" b="95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313.1pt;height:1.55pt;width:441.75pt;mso-position-horizontal-relative:page;mso-position-vertical-relative:page;z-index:251660288;mso-width-relative:page;mso-height-relative:page;" filled="f" stroked="t" coordsize="21600,21600" o:gfxdata="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d5wNCtwAAAAMAQAADwAA&#10;AAAAAAABACAAAAA4AAAAZHJzL2Rvd25yZXYueG1sUEsBAhQAFAAAAAgAh07iQO0JkTP8AQAA8wMA&#10;AA4AAAAAAAAAAQAgAAAAQQEAAGRycy9lMm9Eb2MueG1sUEsFBgAAAAAGAAYAWQEAAK8FAAAAAA==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</w:rPr>
        <w:t>ΧΧΧ</w:t>
      </w:r>
      <w:r>
        <w:rPr>
          <w:rFonts w:hint="eastAsia" w:ascii="仿宋_GB2312" w:hAnsi="仿宋_GB2312" w:eastAsia="仿宋_GB2312"/>
          <w:color w:val="000000"/>
          <w:sz w:val="32"/>
        </w:rPr>
        <w:t>发〔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24</w:t>
      </w:r>
      <w:r>
        <w:rPr>
          <w:rFonts w:hint="eastAsia" w:ascii="仿宋_GB2312" w:hAnsi="仿宋_GB2312" w:eastAsia="仿宋_GB2312"/>
          <w:color w:val="000000"/>
          <w:sz w:val="32"/>
        </w:rPr>
        <w:t>〕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>号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签发人：</w:t>
      </w:r>
      <w:r>
        <w:rPr>
          <w:rFonts w:hint="eastAsia" w:ascii="仿宋_GB2312" w:hAnsi="仿宋_GB2312" w:eastAsia="仿宋_GB2312"/>
          <w:sz w:val="32"/>
        </w:rPr>
        <w:t>ΧΧΧ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关于对</w:t>
      </w: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val="en-US" w:eastAsia="zh-CN"/>
        </w:rPr>
        <w:t>县十九届人大三次会议</w:t>
      </w: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第ΧΧ号</w:t>
      </w: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建议办理情况的报告</w:t>
      </w: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县政府办公室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现将“关于</w:t>
      </w:r>
      <w:r>
        <w:rPr>
          <w:rFonts w:hint="eastAsia" w:ascii="仿宋_GB2312" w:hAnsi="仿宋_GB2312" w:eastAsia="仿宋_GB2312"/>
          <w:sz w:val="32"/>
        </w:rPr>
        <w:t>ΧΧΧΧΧΧΧΧΧΧΧΧΧ</w:t>
      </w:r>
      <w:r>
        <w:rPr>
          <w:rFonts w:hint="eastAsia" w:ascii="仿宋_GB2312" w:hAnsi="仿宋_GB2312" w:eastAsia="仿宋_GB2312"/>
          <w:sz w:val="32"/>
          <w:lang w:eastAsia="zh-CN"/>
        </w:rPr>
        <w:t>的建议”办理情况报告如下：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ΧΧΧΧΧΧΧΧΧΧΧΧΧΧΧΧΧΧΧΧΧΧΧΧΧΧΧΧΧΧΧΧΧ。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联系单位及电话：</w:t>
      </w:r>
      <w:r>
        <w:rPr>
          <w:rFonts w:hint="eastAsia" w:ascii="仿宋_GB2312" w:hAnsi="仿宋_GB2312" w:eastAsia="仿宋_GB2312"/>
          <w:sz w:val="32"/>
        </w:rPr>
        <w:t>ΧΧΧΧΧΧΧΧΧΧΧΧΧΧ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1" w:leftChars="0" w:right="0" w:rightChars="0" w:firstLine="639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1" w:leftChars="0" w:right="0" w:rightChars="0" w:firstLine="639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eastAsia="仿宋_GB2312"/>
          <w:color w:val="000000"/>
          <w:sz w:val="32"/>
          <w:lang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（单位名称及印章）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1" w:leftChars="0" w:right="0" w:rightChars="0" w:firstLine="639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2024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sz w:val="32"/>
        </w:rPr>
        <w:t>Χ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hint="eastAsia" w:ascii="仿宋_GB2312" w:hAnsi="仿宋_GB2312" w:eastAsia="仿宋_GB2312"/>
          <w:sz w:val="32"/>
        </w:rPr>
        <w:t>Χ</w:t>
      </w:r>
      <w:r>
        <w:rPr>
          <w:rFonts w:hint="eastAsia" w:eastAsia="仿宋_GB2312"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9091295</wp:posOffset>
                </wp:positionV>
                <wp:extent cx="5610225" cy="19685"/>
                <wp:effectExtent l="0" t="8890" r="317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715.85pt;height:1.55pt;width:441.75pt;mso-position-horizontal-relative:page;mso-position-vertical-relative:page;z-index:251661312;mso-width-relative:page;mso-height-relative:page;" filled="f" stroked="t" coordsize="21600,21600" o:gfxdata="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FaCV0vdAAAADgEA&#10;AA8AAAAAAAAAAQAgAAAAOAAAAGRycy9kb3ducmV2LnhtbFBLAQIUABQAAAAIAIdO4kB3Uwe+/wEA&#10;APMDAAAOAAAAAAAAAAEAIAAAAEIBAABkcnMvZTJvRG9jLnhtbFBLBQYAAAAABgAGAFkBAACzBQAA&#10;AAA=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b w:val="0"/>
          <w:i w:val="0"/>
          <w:snapToGrid/>
          <w:color w:val="000000"/>
          <w:sz w:val="24"/>
          <w:u w:val="none"/>
          <w:lang w:val="en-US" w:eastAsia="zh-CN"/>
        </w:rPr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9386570</wp:posOffset>
                </wp:positionV>
                <wp:extent cx="5610225" cy="19685"/>
                <wp:effectExtent l="0" t="8890" r="3175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739.1pt;height:1.55pt;width:441.75pt;mso-position-horizontal-relative:page;mso-position-vertical-relative:page;z-index:251662336;mso-width-relative:page;mso-height-relative:page;" filled="f" stroked="t" coordsize="21600,21600" o:gfxdata="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AI8kfjeAAAADgEA&#10;AA8AAAAAAAAAAQAgAAAAOAAAAGRycy9kb3ducmV2LnhtbFBLAQIUABQAAAAIAIdO4kA6fsz4/gEA&#10;APMDAAAOAAAAAAAAAAEAIAAAAEMBAABkcnMvZTJvRG9jLnhtbFBLBQYAAAAABgAGAFkBAACzBQAA&#10;AAA=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pacing w:val="17"/>
          <w:sz w:val="28"/>
        </w:rPr>
        <w:t>抄送</w:t>
      </w:r>
      <w:r>
        <w:rPr>
          <w:rFonts w:hint="eastAsia" w:ascii="仿宋_GB2312" w:hAnsi="仿宋_GB2312" w:eastAsia="仿宋_GB2312"/>
          <w:spacing w:val="17"/>
          <w:sz w:val="28"/>
          <w:lang w:eastAsia="zh-CN"/>
        </w:rPr>
        <w:t>：</w:t>
      </w:r>
      <w:r>
        <w:rPr>
          <w:rFonts w:hint="eastAsia" w:ascii="仿宋_GB2312" w:hAnsi="仿宋_GB2312" w:eastAsia="仿宋_GB2312"/>
          <w:spacing w:val="17"/>
          <w:sz w:val="28"/>
          <w:lang w:val="en-US" w:eastAsia="zh-CN"/>
        </w:rPr>
        <w:t>县人大组联委。</w:t>
      </w:r>
      <w:r>
        <w:rPr>
          <w:rFonts w:hint="eastAsia" w:eastAsia="仿宋_GB2312"/>
          <w:color w:val="000000"/>
          <w:spacing w:val="0"/>
          <w:sz w:val="32"/>
          <w:lang w:eastAsia="zh-CN"/>
        </w:rPr>
        <w:t xml:space="preserve"> </w:t>
      </w:r>
      <w:r>
        <w:rPr>
          <w:rFonts w:hint="eastAsia" w:eastAsia="仿宋_GB2312"/>
          <w:color w:val="000000"/>
          <w:sz w:val="32"/>
          <w:lang w:eastAsia="zh-CN"/>
        </w:rPr>
        <w:t xml:space="preserve">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        </w:t>
      </w:r>
    </w:p>
    <w:p>
      <w:pPr>
        <w:kinsoku/>
        <w:autoSpaceDE/>
        <w:autoSpaceDN w:val="0"/>
        <w:ind w:left="0" w:leftChars="0" w:firstLine="0" w:firstLineChars="0"/>
        <w:jc w:val="left"/>
        <w:textAlignment w:val="center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24"/>
          <w:szCs w:val="24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  <w:r>
        <w:rPr>
          <w:rFonts w:hint="eastAsia"/>
          <w:color w:val="000000"/>
          <w:sz w:val="28"/>
          <w:lang w:val="en-US" w:eastAsia="zh-CN"/>
        </w:rPr>
        <w:t xml:space="preserve">                                  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>（</w:t>
      </w:r>
      <w:r>
        <w:rPr>
          <w:rFonts w:hint="eastAsia" w:ascii="仿宋_GB2312" w:hAnsi="仿宋_GB2312" w:eastAsia="仿宋_GB2312"/>
          <w:sz w:val="32"/>
          <w:lang w:eastAsia="zh-CN"/>
        </w:rPr>
        <w:t>Χ类</w:t>
      </w:r>
      <w:r>
        <w:rPr>
          <w:rFonts w:hint="eastAsia" w:ascii="仿宋_GB2312" w:hAnsi="仿宋_GB2312" w:eastAsia="仿宋_GB2312"/>
          <w:sz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8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52"/>
          <w:szCs w:val="52"/>
          <w:lang w:val="en-US" w:eastAsia="zh-CN"/>
        </w:rPr>
        <w:t>东乡族自治县</w:t>
      </w:r>
      <w:r>
        <w:rPr>
          <w:rFonts w:hint="eastAsia" w:ascii="方正小标宋简体" w:hAnsi="方正小标宋简体" w:eastAsia="方正小标宋简体"/>
          <w:sz w:val="52"/>
          <w:szCs w:val="52"/>
        </w:rPr>
        <w:t>ΧΧΧ</w:t>
      </w:r>
      <w:r>
        <w:rPr>
          <w:rFonts w:hint="eastAsia" w:ascii="方正小标宋简体" w:hAnsi="方正小标宋简体" w:eastAsia="方正小标宋简体"/>
          <w:sz w:val="52"/>
          <w:szCs w:val="52"/>
          <w:lang w:eastAsia="zh-CN"/>
        </w:rPr>
        <w:t>局（办）文件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/>
          <w:color w:val="000000"/>
          <w:sz w:val="28"/>
          <w:lang w:val="en-US" w:eastAsia="zh-CN"/>
        </w:rPr>
      </w:pPr>
    </w:p>
    <w:p>
      <w:pPr>
        <w:spacing w:line="560" w:lineRule="exact"/>
        <w:ind w:left="0"/>
        <w:jc w:val="lef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3976370</wp:posOffset>
                </wp:positionV>
                <wp:extent cx="5610225" cy="19685"/>
                <wp:effectExtent l="0" t="8890" r="317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313.1pt;height:1.55pt;width:441.75pt;mso-position-horizontal-relative:page;mso-position-vertical-relative:page;z-index:251663360;mso-width-relative:page;mso-height-relative:page;" filled="f" stroked="t" coordsize="21600,21600" o:gfxdata="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d5wNCtwAAAAMAQAA&#10;DwAAAAAAAAABACAAAAA4AAAAZHJzL2Rvd25yZXYueG1sUEsBAhQAFAAAAAgAh07iQNWXB7X/AQAA&#10;8wMAAA4AAAAAAAAAAQAgAAAAQQEAAGRycy9lMm9Eb2MueG1sUEsFBgAAAAAGAAYAWQEAALIFAAAA&#10;AA==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32"/>
        </w:rPr>
        <w:t>ΧΧΧ</w:t>
      </w:r>
      <w:r>
        <w:rPr>
          <w:rFonts w:hint="eastAsia" w:ascii="仿宋_GB2312" w:hAnsi="仿宋_GB2312" w:eastAsia="仿宋_GB2312"/>
          <w:color w:val="000000"/>
          <w:sz w:val="32"/>
        </w:rPr>
        <w:t>发〔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24</w:t>
      </w:r>
      <w:r>
        <w:rPr>
          <w:rFonts w:hint="eastAsia" w:ascii="仿宋_GB2312" w:hAnsi="仿宋_GB2312" w:eastAsia="仿宋_GB2312"/>
          <w:color w:val="000000"/>
          <w:sz w:val="32"/>
        </w:rPr>
        <w:t>〕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>号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签发人：</w:t>
      </w:r>
      <w:r>
        <w:rPr>
          <w:rFonts w:hint="eastAsia" w:ascii="仿宋_GB2312" w:hAnsi="仿宋_GB2312" w:eastAsia="仿宋_GB2312"/>
          <w:sz w:val="32"/>
        </w:rPr>
        <w:t>ΧΧΧ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仿宋_GB2312" w:hAnsi="仿宋_GB2312" w:eastAsia="仿宋_GB2312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关于对</w:t>
      </w: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val="en-US" w:eastAsia="zh-CN"/>
        </w:rPr>
        <w:t>政协县十四届三次会议</w:t>
      </w: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第ΧΧ号</w:t>
      </w: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000000"/>
          <w:sz w:val="40"/>
          <w:szCs w:val="40"/>
          <w:lang w:eastAsia="zh-CN"/>
        </w:rPr>
        <w:t>提案办理情况的报告</w:t>
      </w:r>
    </w:p>
    <w:p>
      <w:pPr>
        <w:keepNext w:val="0"/>
        <w:keepLines w:val="0"/>
        <w:pageBreakBefore w:val="0"/>
        <w:widowControl w:val="0"/>
        <w:tabs>
          <w:tab w:val="left" w:pos="7600"/>
          <w:tab w:val="left" w:pos="78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bottom"/>
        <w:outlineLvl w:val="9"/>
        <w:rPr>
          <w:rFonts w:hint="eastAsia" w:ascii="方正小标宋简体" w:hAnsi="方正小标宋简体" w:eastAsia="方正小标宋简体"/>
          <w:color w:val="000000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县政府办公室</w:t>
      </w:r>
      <w:r>
        <w:rPr>
          <w:rFonts w:hint="eastAsia" w:ascii="仿宋_GB2312" w:hAnsi="仿宋_GB2312" w:eastAsia="仿宋_GB2312"/>
          <w:color w:val="000000"/>
          <w:sz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现将“关于</w:t>
      </w:r>
      <w:r>
        <w:rPr>
          <w:rFonts w:hint="eastAsia" w:ascii="仿宋_GB2312" w:hAnsi="仿宋_GB2312" w:eastAsia="仿宋_GB2312"/>
          <w:sz w:val="32"/>
        </w:rPr>
        <w:t>ΧΧΧΧΧΧΧΧΧΧΧΧΧ</w:t>
      </w:r>
      <w:r>
        <w:rPr>
          <w:rFonts w:hint="eastAsia" w:ascii="仿宋_GB2312" w:hAnsi="仿宋_GB2312" w:eastAsia="仿宋_GB2312"/>
          <w:sz w:val="32"/>
          <w:lang w:eastAsia="zh-CN"/>
        </w:rPr>
        <w:t>的提案”办理情况报告如下：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ΧΧΧΧΧΧΧΧΧΧΧΧΧΧΧΧΧΧΧΧΧΧΧΧΧΧΧΧΧΧΧΧΧ。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联系单位及电话：</w:t>
      </w:r>
      <w:r>
        <w:rPr>
          <w:rFonts w:hint="eastAsia" w:ascii="仿宋_GB2312" w:hAnsi="仿宋_GB2312" w:eastAsia="仿宋_GB2312"/>
          <w:sz w:val="32"/>
        </w:rPr>
        <w:t>ΧΧΧΧΧΧΧΧΧΧΧΧΧΧ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641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1" w:leftChars="0" w:right="0" w:rightChars="0" w:firstLine="639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eastAsia="仿宋_GB2312"/>
          <w:color w:val="000000"/>
          <w:sz w:val="32"/>
          <w:lang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1" w:leftChars="0" w:right="0" w:rightChars="0" w:firstLine="639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（单位名称及印章）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400"/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left="0" w:leftChars="0" w:right="0" w:rightChars="0" w:firstLine="0" w:firstLineChars="0"/>
        <w:jc w:val="left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                          2024</w:t>
      </w:r>
      <w:r>
        <w:rPr>
          <w:rFonts w:hint="eastAsia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sz w:val="32"/>
        </w:rPr>
        <w:t>Χ</w:t>
      </w:r>
      <w:r>
        <w:rPr>
          <w:rFonts w:hint="eastAsia" w:eastAsia="仿宋_GB2312"/>
          <w:color w:val="000000"/>
          <w:sz w:val="32"/>
        </w:rPr>
        <w:t>月</w:t>
      </w:r>
      <w:r>
        <w:rPr>
          <w:rFonts w:hint="eastAsia" w:ascii="仿宋_GB2312" w:hAnsi="仿宋_GB2312" w:eastAsia="仿宋_GB2312"/>
          <w:sz w:val="32"/>
        </w:rPr>
        <w:t>Χ</w:t>
      </w:r>
      <w:r>
        <w:rPr>
          <w:rFonts w:hint="eastAsia" w:eastAsia="仿宋_GB2312"/>
          <w:color w:val="000000"/>
          <w:sz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6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eastAsia="仿宋_GB2312"/>
          <w:color w:val="00000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仿宋_GB2312" w:hAnsi="仿宋_GB2312" w:eastAsia="仿宋_GB2312"/>
          <w:sz w:val="28"/>
          <w:lang w:val="en-US" w:eastAsia="zh-CN"/>
        </w:rPr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9091295</wp:posOffset>
                </wp:positionV>
                <wp:extent cx="5610225" cy="19685"/>
                <wp:effectExtent l="0" t="8890" r="3175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715.85pt;height:1.55pt;width:441.75pt;mso-position-horizontal-relative:page;mso-position-vertical-relative:page;z-index:251664384;mso-width-relative:page;mso-height-relative:page;" filled="f" stroked="t" coordsize="21600,21600" o:gfxdata="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BWgldL3QAAAA4B&#10;AAAPAAAAAAAAAAEAIAAAADgAAABkcnMvZG93bnJldi54bWxQSwECFAAUAAAACACHTuJAmLrM8wAC&#10;AADzAwAADgAAAAAAAAABACAAAABCAQAAZHJzL2Uyb0RvYy54bWxQSwUGAAAAAAYABgBZAQAAtAUA&#10;AAAA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bottom"/>
        <w:outlineLvl w:val="9"/>
      </w:pPr>
      <w:r>
        <w:rPr>
          <w:rFonts w:hint="eastAsia"/>
          <w:color w:val="000000"/>
          <w:sz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9386570</wp:posOffset>
                </wp:positionV>
                <wp:extent cx="5610225" cy="19685"/>
                <wp:effectExtent l="0" t="8890" r="3175" b="952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19685"/>
                        </a:xfrm>
                        <a:prstGeom prst="line">
                          <a:avLst/>
                        </a:prstGeom>
                        <a:ln w="180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8.7pt;margin-top:739.1pt;height:1.55pt;width:441.75pt;mso-position-horizontal-relative:page;mso-position-vertical-relative:page;z-index:251665408;mso-width-relative:page;mso-height-relative:page;" filled="f" stroked="t" coordsize="21600,21600" o:gfxdata="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AI8kfjeAAAADgEA&#10;AA8AAAAAAAAAAQAgAAAAOAAAAGRycy9kb3ducmV2LnhtbFBLAQIUABQAAAAIAIdO4kBPzZE4/gEA&#10;APMDAAAOAAAAAAAAAAEAIAAAAEMBAABkcnMvZTJvRG9jLnhtbFBLBQYAAAAABgAGAFkBAACzBQAA&#10;AAA=&#10;">
                <v:fill on="f" focussize="0,0"/>
                <v:stroke weight="1.41732283464567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hint="eastAsia" w:ascii="仿宋_GB2312" w:hAnsi="仿宋_GB2312" w:eastAsia="仿宋_GB2312"/>
          <w:spacing w:val="17"/>
          <w:sz w:val="28"/>
        </w:rPr>
        <w:t>抄送</w:t>
      </w:r>
      <w:r>
        <w:rPr>
          <w:rFonts w:hint="eastAsia" w:ascii="仿宋_GB2312" w:hAnsi="仿宋_GB2312" w:eastAsia="仿宋_GB2312"/>
          <w:spacing w:val="17"/>
          <w:sz w:val="28"/>
          <w:lang w:eastAsia="zh-CN"/>
        </w:rPr>
        <w:t>：</w:t>
      </w:r>
      <w:r>
        <w:rPr>
          <w:rFonts w:hint="eastAsia" w:ascii="仿宋_GB2312" w:hAnsi="仿宋_GB2312" w:eastAsia="仿宋_GB2312"/>
          <w:spacing w:val="17"/>
          <w:sz w:val="28"/>
          <w:lang w:val="en-US" w:eastAsia="zh-CN"/>
        </w:rPr>
        <w:t>县政协提案委。</w:t>
      </w:r>
      <w:r>
        <w:rPr>
          <w:rFonts w:hint="eastAsia" w:eastAsia="仿宋_GB2312"/>
          <w:color w:val="000000"/>
          <w:spacing w:val="0"/>
          <w:sz w:val="32"/>
          <w:lang w:eastAsia="zh-CN"/>
        </w:rPr>
        <w:t xml:space="preserve"> </w:t>
      </w:r>
      <w:r>
        <w:rPr>
          <w:rFonts w:hint="eastAsia" w:eastAsia="仿宋_GB2312"/>
          <w:color w:val="000000"/>
          <w:sz w:val="32"/>
          <w:lang w:eastAsia="zh-CN"/>
        </w:rPr>
        <w:t xml:space="preserve">      </w:t>
      </w:r>
      <w:r>
        <w:rPr>
          <w:rFonts w:hint="eastAsia" w:eastAsia="仿宋_GB2312"/>
          <w:color w:val="000000"/>
          <w:sz w:val="32"/>
          <w:lang w:val="en-US" w:eastAsia="zh-CN"/>
        </w:rPr>
        <w:t xml:space="preserve">             </w:t>
      </w:r>
    </w:p>
    <w:sectPr>
      <w:headerReference r:id="rId5" w:type="default"/>
      <w:footerReference r:id="rId7" w:type="default"/>
      <w:headerReference r:id="rId6" w:type="even"/>
      <w:footerReference r:id="rId8" w:type="even"/>
      <w:footnotePr>
        <w:numFmt w:val="decimalHalfWidth"/>
      </w:footnotePr>
      <w:endnotePr>
        <w:numFmt w:val="chineseCounting"/>
      </w:endnotePr>
      <w:pgSz w:w="11905" w:h="16836"/>
      <w:pgMar w:top="2097" w:right="1417" w:bottom="1984" w:left="1587" w:header="567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22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 w:firstLine="360" w:firstLineChars="0"/>
      <w:rPr>
        <w:rFonts w:hint="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377825"/>
              <wp:effectExtent l="0" t="0" r="0" b="0"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377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29.75pt;width:467.7pt;" filled="f" stroked="f" coordsize="21600,21600" o:gfxdata="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A/4PubVAAAA&#10;BAEAAA8AAAAAAAAAAQAgAAAAOAAAAGRycy9kb3ducmV2LnhtbFBLAQIUABQAAAAIAIdO4kBwGXhQ&#10;0QEAAJ4DAAAOAAAAAAAAAAEAIAAAADoBAABkcnMvZTJvRG9jLnhtbFBLBQYAAAAABgAGAFkBAAB9&#10;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jc w:val="center"/>
                      <w:rPr>
                        <w:rFonts w:hint="eastAsia"/>
                        <w:sz w:val="21"/>
                      </w:rPr>
                    </w:pPr>
                    <w:r>
                      <w:rPr>
                        <w:rFonts w:hint="eastAsia"/>
                        <w:sz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</w:rPr>
                      <w:instrText xml:space="preserve"> PAGE \* Arabic \* MERGEFORMAT </w:instrText>
                    </w:r>
                    <w:r>
                      <w:rPr>
                        <w:rFonts w:hint="eastAsia"/>
                        <w:sz w:val="21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939790" cy="467995"/>
              <wp:effectExtent l="0" t="0" r="0" b="0"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939790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6.85pt;width:467.7pt;" filled="f" stroked="f" coordsize="21600,21600" o:gfxdata="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9X1sh1QAA&#10;AAQBAAAPAAAAAAAAAAEAIAAAADgAAABkcnMvZG93bnJldi54bWxQSwECFAAUAAAACACHTuJA702K&#10;U9IBAACeAwAADgAAAAAAAAABACAAAAA6AQAAZHJzL2Uyb0RvYy54bWxQSwUGAAAAAAYABgBZAQAA&#10;fg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NjY3MmJjZjMxY2RkNzE5MGZhYzE1ODc2ZTE3NjEifQ=="/>
  </w:docVars>
  <w:rsids>
    <w:rsidRoot w:val="00172A27"/>
    <w:rsid w:val="029C30D2"/>
    <w:rsid w:val="0E9467D7"/>
    <w:rsid w:val="0F4A0282"/>
    <w:rsid w:val="198947E6"/>
    <w:rsid w:val="1BAB77E4"/>
    <w:rsid w:val="23406357"/>
    <w:rsid w:val="26A65CAA"/>
    <w:rsid w:val="36EA061D"/>
    <w:rsid w:val="3C552148"/>
    <w:rsid w:val="4B665AC8"/>
    <w:rsid w:val="519175B2"/>
    <w:rsid w:val="56BB4BF1"/>
    <w:rsid w:val="631723B6"/>
    <w:rsid w:val="6B0E2C50"/>
    <w:rsid w:val="6C2F033A"/>
    <w:rsid w:val="77FB2DE1"/>
    <w:rsid w:val="BEC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0" w:beforeLines="0" w:beforeAutospacing="0" w:after="0" w:afterLines="0" w:afterAutospacing="0" w:line="365" w:lineRule="atLeast"/>
      <w:ind w:left="1" w:right="0" w:firstLine="0" w:firstLineChars="0"/>
      <w:jc w:val="both"/>
      <w:textAlignment w:val="bottom"/>
    </w:pPr>
    <w:rPr>
      <w:rFonts w:ascii="Calibri" w:hAnsi="Calibri" w:eastAsia="宋体" w:cs="Times New Roma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spacing w:line="576" w:lineRule="exact"/>
      <w:ind w:firstLine="420" w:firstLineChars="200"/>
    </w:pPr>
    <w:rPr>
      <w:rFonts w:ascii="Arial" w:hAnsi="Arial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238</Words>
  <Characters>378</Characters>
  <Lines>0</Lines>
  <Paragraphs>0</Paragraphs>
  <TotalTime>5</TotalTime>
  <ScaleCrop>false</ScaleCrop>
  <LinksUpToDate>false</LinksUpToDate>
  <CharactersWithSpaces>842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zdww</cp:lastModifiedBy>
  <cp:lastPrinted>2021-04-13T05:55:00Z</cp:lastPrinted>
  <dcterms:modified xsi:type="dcterms:W3CDTF">2024-01-29T11:25:15Z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62F251CE131E4F3EBE428241C0B11276</vt:lpwstr>
  </property>
</Properties>
</file>